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87" w:rsidRPr="00350287" w:rsidRDefault="00350287" w:rsidP="00350287">
      <w:pPr>
        <w:ind w:left="0" w:firstLine="0"/>
        <w:rPr>
          <w:rFonts w:asciiTheme="minorHAnsi" w:eastAsiaTheme="minorHAnsi" w:hAnsiTheme="minorHAnsi" w:cstheme="minorBidi"/>
          <w:color w:val="auto"/>
          <w:lang w:eastAsia="en-US"/>
        </w:rPr>
      </w:pPr>
    </w:p>
    <w:p w:rsidR="00350287" w:rsidRPr="00350287" w:rsidRDefault="00350287" w:rsidP="00350287">
      <w:pPr>
        <w:spacing w:after="160" w:line="259" w:lineRule="auto"/>
        <w:ind w:left="0" w:firstLine="0"/>
        <w:jc w:val="center"/>
        <w:rPr>
          <w:rFonts w:asciiTheme="minorHAnsi" w:eastAsiaTheme="minorHAnsi" w:hAnsiTheme="minorHAnsi" w:cstheme="minorBidi"/>
          <w:color w:val="auto"/>
          <w:lang w:eastAsia="en-US"/>
        </w:rPr>
      </w:pPr>
    </w:p>
    <w:p w:rsidR="00350287" w:rsidRPr="00350287" w:rsidRDefault="00350287" w:rsidP="00350287">
      <w:pPr>
        <w:spacing w:after="160" w:line="259" w:lineRule="auto"/>
        <w:ind w:left="0" w:firstLine="0"/>
        <w:jc w:val="center"/>
        <w:rPr>
          <w:rFonts w:asciiTheme="minorHAnsi" w:eastAsiaTheme="minorHAnsi" w:hAnsiTheme="minorHAnsi" w:cstheme="minorBidi"/>
          <w:color w:val="auto"/>
          <w:lang w:eastAsia="en-US"/>
        </w:rPr>
      </w:pPr>
    </w:p>
    <w:p w:rsidR="00350287" w:rsidRPr="00350287" w:rsidRDefault="00350287" w:rsidP="00350287">
      <w:pPr>
        <w:shd w:val="clear" w:color="auto" w:fill="FF0000"/>
        <w:spacing w:after="160" w:line="259" w:lineRule="auto"/>
        <w:ind w:left="0" w:firstLine="0"/>
        <w:jc w:val="center"/>
        <w:rPr>
          <w:rFonts w:asciiTheme="minorHAnsi" w:eastAsiaTheme="minorHAnsi" w:hAnsiTheme="minorHAnsi" w:cstheme="minorBidi"/>
          <w:color w:val="auto"/>
          <w:lang w:eastAsia="en-US"/>
        </w:rPr>
      </w:pPr>
    </w:p>
    <w:p w:rsidR="00350287" w:rsidRPr="00350287" w:rsidRDefault="00350287" w:rsidP="00350287">
      <w:pPr>
        <w:spacing w:after="160" w:line="259" w:lineRule="auto"/>
        <w:ind w:left="0" w:firstLine="0"/>
        <w:jc w:val="center"/>
        <w:rPr>
          <w:rFonts w:asciiTheme="minorHAnsi" w:eastAsiaTheme="minorHAnsi" w:hAnsiTheme="minorHAnsi" w:cstheme="minorBidi"/>
          <w:color w:val="auto"/>
          <w:lang w:eastAsia="en-US"/>
        </w:rPr>
      </w:pPr>
    </w:p>
    <w:p w:rsidR="00350287" w:rsidRPr="00350287" w:rsidRDefault="00350287" w:rsidP="00350287">
      <w:pPr>
        <w:spacing w:after="160" w:line="259" w:lineRule="auto"/>
        <w:ind w:left="0" w:firstLine="0"/>
        <w:jc w:val="center"/>
        <w:rPr>
          <w:rFonts w:asciiTheme="minorHAnsi" w:eastAsiaTheme="minorHAnsi" w:hAnsiTheme="minorHAnsi" w:cstheme="minorBidi"/>
          <w:color w:val="auto"/>
          <w:lang w:eastAsia="en-US"/>
        </w:rPr>
      </w:pPr>
    </w:p>
    <w:p w:rsidR="00350287" w:rsidRPr="00350287" w:rsidRDefault="00350287" w:rsidP="00350287">
      <w:pPr>
        <w:spacing w:after="160" w:line="259" w:lineRule="auto"/>
        <w:ind w:left="0" w:firstLine="0"/>
        <w:jc w:val="center"/>
        <w:rPr>
          <w:rFonts w:asciiTheme="minorHAnsi" w:eastAsiaTheme="minorHAnsi" w:hAnsiTheme="minorHAnsi" w:cstheme="minorBidi"/>
          <w:color w:val="auto"/>
          <w:lang w:eastAsia="en-US"/>
        </w:rPr>
      </w:pPr>
    </w:p>
    <w:p w:rsidR="00350287" w:rsidRPr="00350287" w:rsidRDefault="00350287" w:rsidP="00350287">
      <w:pPr>
        <w:spacing w:after="160" w:line="259" w:lineRule="auto"/>
        <w:ind w:left="0" w:firstLine="0"/>
        <w:jc w:val="center"/>
        <w:rPr>
          <w:rFonts w:asciiTheme="minorHAnsi" w:eastAsiaTheme="minorHAnsi" w:hAnsiTheme="minorHAnsi" w:cstheme="minorBidi"/>
          <w:b/>
          <w:color w:val="002060"/>
          <w:sz w:val="48"/>
          <w:szCs w:val="48"/>
          <w:lang w:eastAsia="en-US"/>
        </w:rPr>
      </w:pPr>
      <w:r w:rsidRPr="00350287">
        <w:rPr>
          <w:rFonts w:asciiTheme="minorHAnsi" w:eastAsiaTheme="minorHAnsi" w:hAnsiTheme="minorHAnsi" w:cstheme="minorBidi"/>
          <w:b/>
          <w:color w:val="002060"/>
          <w:sz w:val="48"/>
          <w:szCs w:val="48"/>
          <w:lang w:eastAsia="en-US"/>
        </w:rPr>
        <w:t>Školský poriadok</w:t>
      </w:r>
    </w:p>
    <w:p w:rsidR="00350287" w:rsidRPr="00350287" w:rsidRDefault="00350287" w:rsidP="00350287">
      <w:pPr>
        <w:spacing w:after="160" w:line="259" w:lineRule="auto"/>
        <w:ind w:left="0" w:firstLine="0"/>
        <w:jc w:val="center"/>
        <w:rPr>
          <w:rFonts w:asciiTheme="minorHAnsi" w:eastAsiaTheme="minorHAnsi" w:hAnsiTheme="minorHAnsi" w:cstheme="minorBidi"/>
          <w:b/>
          <w:color w:val="002060"/>
          <w:sz w:val="28"/>
          <w:szCs w:val="28"/>
          <w:lang w:eastAsia="en-US"/>
        </w:rPr>
      </w:pPr>
      <w:r w:rsidRPr="00350287">
        <w:rPr>
          <w:rFonts w:asciiTheme="minorHAnsi" w:eastAsiaTheme="minorHAnsi" w:hAnsiTheme="minorHAnsi" w:cstheme="minorBidi"/>
          <w:b/>
          <w:color w:val="002060"/>
          <w:sz w:val="28"/>
          <w:szCs w:val="28"/>
          <w:lang w:eastAsia="en-US"/>
        </w:rPr>
        <w:t>Materská škola, Ovčiarsko č.31</w:t>
      </w:r>
    </w:p>
    <w:p w:rsidR="00350287" w:rsidRPr="00350287" w:rsidRDefault="00350287" w:rsidP="00350287">
      <w:pPr>
        <w:spacing w:after="160" w:line="259" w:lineRule="auto"/>
        <w:ind w:left="0" w:firstLine="0"/>
        <w:jc w:val="center"/>
        <w:rPr>
          <w:rFonts w:asciiTheme="minorHAnsi" w:eastAsiaTheme="minorHAnsi" w:hAnsiTheme="minorHAnsi" w:cstheme="minorBidi"/>
          <w:b/>
          <w:color w:val="002060"/>
          <w:sz w:val="28"/>
          <w:szCs w:val="28"/>
          <w:lang w:eastAsia="en-US"/>
        </w:rPr>
      </w:pPr>
    </w:p>
    <w:p w:rsidR="00350287" w:rsidRPr="00350287" w:rsidRDefault="00350287" w:rsidP="00350287">
      <w:pPr>
        <w:spacing w:after="160" w:line="259" w:lineRule="auto"/>
        <w:ind w:left="0" w:firstLine="0"/>
        <w:jc w:val="center"/>
        <w:rPr>
          <w:rFonts w:asciiTheme="minorHAnsi" w:eastAsiaTheme="minorHAnsi" w:hAnsiTheme="minorHAnsi" w:cstheme="minorBidi"/>
          <w:b/>
          <w:color w:val="002060"/>
          <w:sz w:val="28"/>
          <w:szCs w:val="28"/>
          <w:lang w:eastAsia="en-US"/>
        </w:rPr>
      </w:pPr>
    </w:p>
    <w:p w:rsidR="00350287" w:rsidRPr="00350287" w:rsidRDefault="00350287" w:rsidP="00350287">
      <w:pPr>
        <w:shd w:val="clear" w:color="auto" w:fill="FF0000"/>
        <w:spacing w:after="160" w:line="259" w:lineRule="auto"/>
        <w:ind w:left="0" w:firstLine="0"/>
        <w:jc w:val="center"/>
        <w:rPr>
          <w:rFonts w:asciiTheme="minorHAnsi" w:eastAsiaTheme="minorHAnsi" w:hAnsiTheme="minorHAnsi" w:cstheme="minorBidi"/>
          <w:b/>
          <w:color w:val="002060"/>
          <w:sz w:val="28"/>
          <w:szCs w:val="28"/>
          <w:lang w:eastAsia="en-US"/>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350287" w:rsidRDefault="00350287">
      <w:pPr>
        <w:spacing w:after="160" w:line="259" w:lineRule="auto"/>
        <w:ind w:left="0" w:firstLine="0"/>
        <w:jc w:val="left"/>
        <w:rPr>
          <w:rFonts w:ascii="Cambria" w:eastAsia="Cambria" w:hAnsi="Cambria" w:cs="Cambria"/>
          <w:b/>
          <w:i/>
          <w:sz w:val="28"/>
        </w:rPr>
      </w:pPr>
    </w:p>
    <w:p w:rsidR="001E69E2" w:rsidRDefault="008A1474" w:rsidP="00FA76B7">
      <w:pPr>
        <w:spacing w:after="68" w:line="238" w:lineRule="auto"/>
        <w:ind w:left="1493" w:right="-15"/>
        <w:jc w:val="center"/>
      </w:pPr>
      <w:r>
        <w:rPr>
          <w:rFonts w:ascii="Cambria" w:eastAsia="Cambria" w:hAnsi="Cambria" w:cs="Cambria"/>
          <w:b/>
          <w:i/>
          <w:sz w:val="28"/>
        </w:rPr>
        <w:lastRenderedPageBreak/>
        <w:t>ŠKOLSKÝ  PORIADOK  MATERSKEJ  ŠKOLY  OVČIARSKO</w:t>
      </w:r>
    </w:p>
    <w:p w:rsidR="001E69E2" w:rsidRDefault="008A1474">
      <w:pPr>
        <w:spacing w:after="67" w:line="240" w:lineRule="auto"/>
        <w:ind w:left="0" w:firstLine="0"/>
        <w:jc w:val="center"/>
      </w:pPr>
      <w:r>
        <w:rPr>
          <w:rFonts w:ascii="Cambria" w:eastAsia="Cambria" w:hAnsi="Cambria" w:cs="Cambria"/>
          <w:b/>
          <w:i/>
        </w:rPr>
        <w:t xml:space="preserve"> </w:t>
      </w:r>
    </w:p>
    <w:p w:rsidR="00FA76B7" w:rsidRPr="00FA76B7" w:rsidRDefault="008A1474" w:rsidP="00FA76B7">
      <w:pPr>
        <w:shd w:val="clear" w:color="auto" w:fill="F8F8F8"/>
        <w:spacing w:before="144" w:after="0" w:line="240" w:lineRule="auto"/>
        <w:rPr>
          <w:rFonts w:asciiTheme="minorHAnsi" w:eastAsia="Times New Roman" w:hAnsiTheme="minorHAnsi" w:cs="Arial"/>
          <w:bCs/>
          <w:color w:val="282828"/>
        </w:rPr>
      </w:pPr>
      <w:r w:rsidRPr="00FA76B7">
        <w:rPr>
          <w:rFonts w:asciiTheme="minorHAnsi" w:hAnsiTheme="minorHAnsi"/>
        </w:rPr>
        <w:t xml:space="preserve">Školský poriadok  Materskej školy Ovčiarsko, č. 31, sa opiera o platnú legislatívu Ministerstva školstva SR. </w:t>
      </w:r>
      <w:r w:rsidR="00FA76B7" w:rsidRPr="00FA76B7">
        <w:rPr>
          <w:rFonts w:asciiTheme="minorHAnsi" w:eastAsia="Times New Roman" w:hAnsiTheme="minorHAnsi" w:cs="Arial"/>
          <w:color w:val="282828"/>
        </w:rPr>
        <w:t>v zmysle </w:t>
      </w:r>
      <w:hyperlink r:id="rId8" w:tgtFrame="_blank" w:history="1">
        <w:r w:rsidR="00FA76B7" w:rsidRPr="00FA76B7">
          <w:rPr>
            <w:rFonts w:asciiTheme="minorHAnsi" w:eastAsia="Times New Roman" w:hAnsiTheme="minorHAnsi" w:cs="Arial"/>
            <w:color w:val="196D03"/>
          </w:rPr>
          <w:t>§ 153 zákona č. 245/2008 Z. z.</w:t>
        </w:r>
      </w:hyperlink>
      <w:r w:rsidR="00FA76B7" w:rsidRPr="00FA76B7">
        <w:rPr>
          <w:rFonts w:asciiTheme="minorHAnsi" w:eastAsia="Times New Roman" w:hAnsiTheme="minorHAnsi" w:cs="Arial"/>
          <w:color w:val="282828"/>
        </w:rPr>
        <w:t> o výchove a vzdelávaní (</w:t>
      </w:r>
      <w:hyperlink r:id="rId9" w:tgtFrame="_blank" w:history="1">
        <w:r w:rsidR="00FA76B7" w:rsidRPr="00FA76B7">
          <w:rPr>
            <w:rFonts w:asciiTheme="minorHAnsi" w:eastAsia="Times New Roman" w:hAnsiTheme="minorHAnsi" w:cs="Arial"/>
            <w:color w:val="196D03"/>
          </w:rPr>
          <w:t>školský zákon</w:t>
        </w:r>
      </w:hyperlink>
      <w:r w:rsidR="00FA76B7" w:rsidRPr="00FA76B7">
        <w:rPr>
          <w:rFonts w:asciiTheme="minorHAnsi" w:eastAsia="Times New Roman" w:hAnsiTheme="minorHAnsi" w:cs="Arial"/>
          <w:color w:val="282828"/>
        </w:rPr>
        <w:t>) a o zmene a doplnení niektorých zákonov v znení neskorších predpisov (ďalej len „</w:t>
      </w:r>
      <w:hyperlink r:id="rId10" w:tgtFrame="_blank" w:history="1">
        <w:r w:rsidR="00FA76B7" w:rsidRPr="00FA76B7">
          <w:rPr>
            <w:rFonts w:asciiTheme="minorHAnsi" w:eastAsia="Times New Roman" w:hAnsiTheme="minorHAnsi" w:cs="Arial"/>
            <w:color w:val="196D03"/>
          </w:rPr>
          <w:t>školský zákon</w:t>
        </w:r>
      </w:hyperlink>
      <w:r w:rsidR="00FA76B7" w:rsidRPr="00FA76B7">
        <w:rPr>
          <w:rFonts w:asciiTheme="minorHAnsi" w:eastAsia="Times New Roman" w:hAnsiTheme="minorHAnsi" w:cs="Arial"/>
          <w:color w:val="282828"/>
        </w:rPr>
        <w:t>“).</w:t>
      </w:r>
    </w:p>
    <w:p w:rsidR="00FA76B7" w:rsidRDefault="00FA76B7" w:rsidP="00FA76B7">
      <w:pPr>
        <w:spacing w:after="0"/>
        <w:ind w:left="708" w:firstLine="360"/>
        <w:rPr>
          <w:rFonts w:asciiTheme="minorHAnsi" w:eastAsia="Times New Roman" w:hAnsiTheme="minorHAnsi" w:cs="Arial"/>
          <w:color w:val="282828"/>
        </w:rPr>
      </w:pPr>
      <w:r w:rsidRPr="00FA76B7">
        <w:rPr>
          <w:rFonts w:asciiTheme="minorHAnsi" w:eastAsia="Times New Roman" w:hAnsiTheme="minorHAnsi" w:cs="Arial"/>
          <w:color w:val="282828"/>
        </w:rPr>
        <w:t xml:space="preserve">Školský poriadok je vypracovaný v súlade s príslušnými všeobecne záväznými právnymi predpismi </w:t>
      </w:r>
    </w:p>
    <w:p w:rsidR="00FA76B7" w:rsidRPr="00FA76B7" w:rsidRDefault="00FA76B7" w:rsidP="00FA76B7">
      <w:pPr>
        <w:spacing w:after="0"/>
        <w:ind w:left="709" w:firstLine="0"/>
        <w:rPr>
          <w:rFonts w:asciiTheme="minorHAnsi" w:hAnsiTheme="minorHAnsi"/>
        </w:rPr>
      </w:pPr>
      <w:r w:rsidRPr="00FA76B7">
        <w:rPr>
          <w:rFonts w:asciiTheme="minorHAnsi" w:eastAsia="Times New Roman" w:hAnsiTheme="minorHAnsi" w:cs="Arial"/>
          <w:color w:val="282828"/>
        </w:rPr>
        <w:t>a je súčasťou taxatívne vymedzenej povinnej pedagogickej dokumentácie školy v súlade s </w:t>
      </w:r>
      <w:hyperlink r:id="rId11" w:tgtFrame="_blank" w:history="1">
        <w:r w:rsidRPr="00FA76B7">
          <w:rPr>
            <w:rFonts w:asciiTheme="minorHAnsi" w:eastAsia="Times New Roman" w:hAnsiTheme="minorHAnsi" w:cs="Arial"/>
            <w:color w:val="196D03"/>
          </w:rPr>
          <w:t xml:space="preserve">§ 11 ods. </w:t>
        </w:r>
        <w:r>
          <w:rPr>
            <w:rFonts w:asciiTheme="minorHAnsi" w:eastAsia="Times New Roman" w:hAnsiTheme="minorHAnsi" w:cs="Arial"/>
            <w:color w:val="196D03"/>
          </w:rPr>
          <w:t xml:space="preserve">    </w:t>
        </w:r>
        <w:r w:rsidRPr="00FA76B7">
          <w:rPr>
            <w:rFonts w:asciiTheme="minorHAnsi" w:eastAsia="Times New Roman" w:hAnsiTheme="minorHAnsi" w:cs="Arial"/>
            <w:color w:val="196D03"/>
          </w:rPr>
          <w:t>3 písm. n) školského zákona</w:t>
        </w:r>
      </w:hyperlink>
    </w:p>
    <w:p w:rsidR="001E69E2" w:rsidRDefault="00FA76B7" w:rsidP="00FA76B7">
      <w:pPr>
        <w:spacing w:after="0"/>
        <w:ind w:left="708" w:firstLine="360"/>
      </w:pPr>
      <w:r>
        <w:t xml:space="preserve">Školský poriadok je </w:t>
      </w:r>
      <w:r w:rsidR="008A1474">
        <w:t xml:space="preserve">taktiež v zmysle§24 zákona NR SR č. 355/2007 Z. z o ochrane, podpore a rozvoji verejného zdravia a o zmene a doplnení niektorých zákonov s prihliadnutím na špecifické podmienky Materskej školy Ovčiarsko. Školský poriadok obsahuje súhrn noriem, zásad a pravidiel spolužitia kolektívu detí, pedagogických a ostatných zamestnancov školy, a zákonných zástupcov detí. Uplatňovanie školského poriadku v každodennom živote školy je prejavom uvedomelého vzťahu ku škole a k plneniu si povinností. Školský poriadok  je zverejnený na verejne prístupnom mieste  pracoviska školy . </w:t>
      </w:r>
    </w:p>
    <w:p w:rsidR="001E69E2" w:rsidRDefault="008A1474" w:rsidP="00FA76B7">
      <w:pPr>
        <w:spacing w:after="97" w:line="240" w:lineRule="auto"/>
        <w:ind w:left="1068" w:firstLine="0"/>
      </w:pPr>
      <w:r>
        <w:rPr>
          <w:b/>
        </w:rPr>
        <w:t xml:space="preserve"> </w:t>
      </w:r>
    </w:p>
    <w:p w:rsidR="001E69E2" w:rsidRDefault="001E69E2" w:rsidP="00FA76B7">
      <w:pPr>
        <w:pStyle w:val="Nadpis1"/>
        <w:ind w:left="0" w:firstLine="0"/>
        <w:jc w:val="both"/>
      </w:pPr>
    </w:p>
    <w:p w:rsidR="001E69E2" w:rsidRPr="00FA76B7" w:rsidRDefault="00FA76B7" w:rsidP="00FA76B7">
      <w:pPr>
        <w:spacing w:after="73" w:line="240" w:lineRule="auto"/>
        <w:ind w:left="0" w:firstLine="0"/>
        <w:jc w:val="center"/>
        <w:rPr>
          <w:b/>
        </w:rPr>
      </w:pPr>
      <w:r>
        <w:rPr>
          <w:b/>
        </w:rPr>
        <w:t>I.</w:t>
      </w:r>
      <w:r w:rsidR="008A1474">
        <w:rPr>
          <w:b/>
        </w:rPr>
        <w:t xml:space="preserve"> </w:t>
      </w:r>
    </w:p>
    <w:p w:rsidR="001E69E2" w:rsidRDefault="008A1474">
      <w:pPr>
        <w:spacing w:after="68" w:line="238" w:lineRule="auto"/>
        <w:ind w:left="1396" w:right="-15"/>
        <w:jc w:val="left"/>
      </w:pPr>
      <w:r>
        <w:rPr>
          <w:rFonts w:ascii="Cambria" w:eastAsia="Cambria" w:hAnsi="Cambria" w:cs="Cambria"/>
          <w:b/>
          <w:i/>
          <w:sz w:val="28"/>
        </w:rPr>
        <w:t xml:space="preserve">Výkon práv a povinností detí a ich zákonných zástupcov </w:t>
      </w:r>
    </w:p>
    <w:p w:rsidR="001E69E2" w:rsidRDefault="008A1474">
      <w:pPr>
        <w:spacing w:after="58" w:line="240" w:lineRule="auto"/>
        <w:ind w:left="708" w:firstLine="0"/>
        <w:jc w:val="left"/>
      </w:pPr>
      <w:r>
        <w:rPr>
          <w:rFonts w:ascii="Cambria" w:eastAsia="Cambria" w:hAnsi="Cambria" w:cs="Cambria"/>
          <w:b/>
          <w:i/>
          <w:sz w:val="24"/>
        </w:rPr>
        <w:t xml:space="preserve"> </w:t>
      </w:r>
    </w:p>
    <w:p w:rsidR="001E69E2" w:rsidRDefault="008A1474">
      <w:pPr>
        <w:pStyle w:val="Nadpis3"/>
      </w:pPr>
      <w:r>
        <w:t xml:space="preserve">Dieťa má právo na: </w:t>
      </w:r>
    </w:p>
    <w:p w:rsidR="001E69E2" w:rsidRDefault="008A1474">
      <w:pPr>
        <w:numPr>
          <w:ilvl w:val="0"/>
          <w:numId w:val="1"/>
        </w:numPr>
        <w:ind w:hanging="360"/>
      </w:pPr>
      <w:r>
        <w:t xml:space="preserve">rovnoprávny prístup ku vzdelávaniu </w:t>
      </w:r>
    </w:p>
    <w:p w:rsidR="001E69E2" w:rsidRDefault="008A1474">
      <w:pPr>
        <w:numPr>
          <w:ilvl w:val="0"/>
          <w:numId w:val="1"/>
        </w:numPr>
        <w:ind w:hanging="360"/>
      </w:pPr>
      <w:r>
        <w:t>bezplatné vzdelanie pre päťročné deti p</w:t>
      </w:r>
      <w:r w:rsidR="006A7B60">
        <w:t xml:space="preserve">red začiatkom plnenia </w:t>
      </w:r>
      <w:r>
        <w:t xml:space="preserve">školskej dochádzky v materských školách </w:t>
      </w:r>
    </w:p>
    <w:p w:rsidR="001E69E2" w:rsidRDefault="008A1474">
      <w:pPr>
        <w:numPr>
          <w:ilvl w:val="0"/>
          <w:numId w:val="1"/>
        </w:numPr>
        <w:ind w:hanging="360"/>
      </w:pPr>
      <w:r>
        <w:t xml:space="preserve">vzdelanie v štátnom jazyku a materinskom jazyku v rozsahu ustanovenom v Školskom zákone </w:t>
      </w:r>
    </w:p>
    <w:p w:rsidR="001E69E2" w:rsidRDefault="008A1474">
      <w:pPr>
        <w:spacing w:after="110" w:line="240" w:lineRule="auto"/>
        <w:ind w:left="0" w:right="37" w:firstLine="0"/>
        <w:jc w:val="right"/>
      </w:pPr>
      <w:r>
        <w:t xml:space="preserve">( ŠZ ) zákon č.245/2008 </w:t>
      </w:r>
      <w:proofErr w:type="spellStart"/>
      <w:r>
        <w:t>Z.z</w:t>
      </w:r>
      <w:proofErr w:type="spellEnd"/>
      <w:r>
        <w:t xml:space="preserve">. o výchove a vzdelávaní a o zmene a doplnení niektorých zákonov </w:t>
      </w:r>
    </w:p>
    <w:p w:rsidR="001E69E2" w:rsidRDefault="008A1474">
      <w:pPr>
        <w:numPr>
          <w:ilvl w:val="0"/>
          <w:numId w:val="1"/>
        </w:numPr>
        <w:ind w:hanging="360"/>
      </w:pPr>
      <w:r>
        <w:t xml:space="preserve">individuálny prístup rešpektujúci jeho schopnosti a možnosti, nadanie a zdravotný stav  </w:t>
      </w:r>
    </w:p>
    <w:p w:rsidR="001E69E2" w:rsidRDefault="008A1474">
      <w:pPr>
        <w:numPr>
          <w:ilvl w:val="0"/>
          <w:numId w:val="1"/>
        </w:numPr>
        <w:ind w:hanging="360"/>
      </w:pPr>
      <w:r>
        <w:t xml:space="preserve">úctu k jeho vierovyznaniu, svetonázoru, národnostnej s etnickej príslušnosti </w:t>
      </w:r>
    </w:p>
    <w:p w:rsidR="001E69E2" w:rsidRDefault="008A1474">
      <w:pPr>
        <w:numPr>
          <w:ilvl w:val="0"/>
          <w:numId w:val="1"/>
        </w:numPr>
        <w:ind w:hanging="360"/>
      </w:pPr>
      <w:r>
        <w:t xml:space="preserve">poskytovanie poradenstva a služieb spojených s výchovou a vzdelávaním </w:t>
      </w:r>
    </w:p>
    <w:p w:rsidR="001E69E2" w:rsidRDefault="008A1474">
      <w:pPr>
        <w:numPr>
          <w:ilvl w:val="0"/>
          <w:numId w:val="1"/>
        </w:numPr>
        <w:ind w:hanging="360"/>
      </w:pPr>
      <w:r>
        <w:t xml:space="preserve">výchovu a vzdelávanie v bezpečnom  a hygienicky vyhovujúcom prostredí </w:t>
      </w:r>
    </w:p>
    <w:p w:rsidR="001E69E2" w:rsidRDefault="008A1474">
      <w:pPr>
        <w:numPr>
          <w:ilvl w:val="0"/>
          <w:numId w:val="1"/>
        </w:numPr>
        <w:ind w:hanging="360"/>
      </w:pPr>
      <w:r>
        <w:t xml:space="preserve">organizáciu výchovy a vzdelávania primeranú jeho veku, schopnostiam, záujmom, zdravotnému stavu a v súlade so zásadami </w:t>
      </w:r>
      <w:proofErr w:type="spellStart"/>
      <w:r>
        <w:t>psychohygieny</w:t>
      </w:r>
      <w:proofErr w:type="spellEnd"/>
      <w:r>
        <w:t xml:space="preserve"> </w:t>
      </w:r>
    </w:p>
    <w:p w:rsidR="001E69E2" w:rsidRDefault="008A1474">
      <w:pPr>
        <w:numPr>
          <w:ilvl w:val="0"/>
          <w:numId w:val="1"/>
        </w:numPr>
        <w:ind w:hanging="360"/>
      </w:pPr>
      <w:r>
        <w:t xml:space="preserve">úctu k svojej osobe a na zabezpečenie ochrany proti fyzickému, psychickému a sexuálnemu násiliu </w:t>
      </w:r>
    </w:p>
    <w:p w:rsidR="001E69E2" w:rsidRDefault="008A1474">
      <w:pPr>
        <w:numPr>
          <w:ilvl w:val="0"/>
          <w:numId w:val="1"/>
        </w:numPr>
        <w:ind w:hanging="360"/>
      </w:pPr>
      <w:r>
        <w:t xml:space="preserve">na informácie týkajúce sa jeho osoby a jeho výchovno-vzdelávacích výsledkov </w:t>
      </w:r>
    </w:p>
    <w:p w:rsidR="001E69E2" w:rsidRDefault="008A1474">
      <w:pPr>
        <w:numPr>
          <w:ilvl w:val="0"/>
          <w:numId w:val="1"/>
        </w:numPr>
        <w:spacing w:after="307"/>
        <w:ind w:hanging="360"/>
      </w:pPr>
      <w:r>
        <w:t xml:space="preserve">na individuálne vzdelávanie za podmienok ustanovených ŠZ podľa § 24 </w:t>
      </w:r>
    </w:p>
    <w:p w:rsidR="001E69E2" w:rsidRDefault="008A1474">
      <w:pPr>
        <w:pStyle w:val="Nadpis3"/>
        <w:spacing w:after="178"/>
      </w:pPr>
      <w:r>
        <w:t xml:space="preserve">Dieťa je povinné ( v rámci  svojich vekových schopností ) </w:t>
      </w:r>
    </w:p>
    <w:p w:rsidR="001E69E2" w:rsidRDefault="008A1474">
      <w:pPr>
        <w:numPr>
          <w:ilvl w:val="0"/>
          <w:numId w:val="2"/>
        </w:numPr>
        <w:ind w:hanging="360"/>
      </w:pPr>
      <w:r>
        <w:t xml:space="preserve">neobmedzovať svojím konaním práva ostatných osôb zúčastňujúcich sa výchovy a vzdelávania </w:t>
      </w:r>
    </w:p>
    <w:p w:rsidR="001E69E2" w:rsidRDefault="008A1474">
      <w:pPr>
        <w:numPr>
          <w:ilvl w:val="0"/>
          <w:numId w:val="2"/>
        </w:numPr>
        <w:ind w:hanging="360"/>
      </w:pPr>
      <w:r>
        <w:t xml:space="preserve">dodržiavať školský poriadok školy a ďalšie vnútorné predpisy školy </w:t>
      </w:r>
    </w:p>
    <w:p w:rsidR="001E69E2" w:rsidRDefault="008A1474">
      <w:pPr>
        <w:numPr>
          <w:ilvl w:val="0"/>
          <w:numId w:val="2"/>
        </w:numPr>
        <w:ind w:hanging="360"/>
      </w:pPr>
      <w:r>
        <w:t xml:space="preserve">chrániť pred poškodením majetok školy a majetok, ktorý škola využíva na výchovu a vzdelávanie </w:t>
      </w:r>
    </w:p>
    <w:p w:rsidR="001E69E2" w:rsidRDefault="008A1474">
      <w:pPr>
        <w:numPr>
          <w:ilvl w:val="0"/>
          <w:numId w:val="2"/>
        </w:numPr>
        <w:ind w:hanging="360"/>
      </w:pPr>
      <w:r>
        <w:lastRenderedPageBreak/>
        <w:t xml:space="preserve">chrániť pred poškodením učebné pomôcky </w:t>
      </w:r>
    </w:p>
    <w:p w:rsidR="001E69E2" w:rsidRDefault="008A1474">
      <w:pPr>
        <w:numPr>
          <w:ilvl w:val="0"/>
          <w:numId w:val="2"/>
        </w:numPr>
        <w:ind w:hanging="360"/>
      </w:pPr>
      <w:r>
        <w:t xml:space="preserve">konať tak, aby neohrozoval svoje zdravie a bezpečnosť, ako aj zdravie a bezpečnosť ďalších osôb zúčastňujúcich sa na výchove a vzdelávaní </w:t>
      </w:r>
    </w:p>
    <w:p w:rsidR="001E69E2" w:rsidRDefault="008A1474">
      <w:pPr>
        <w:numPr>
          <w:ilvl w:val="0"/>
          <w:numId w:val="2"/>
        </w:numPr>
        <w:ind w:hanging="360"/>
      </w:pPr>
      <w:r>
        <w:t xml:space="preserve">ctiť si ľudskú dôstojnosť svojich spolužiakov a zamestnancov školy </w:t>
      </w:r>
    </w:p>
    <w:p w:rsidR="001E69E2" w:rsidRDefault="008A1474">
      <w:pPr>
        <w:numPr>
          <w:ilvl w:val="0"/>
          <w:numId w:val="2"/>
        </w:numPr>
        <w:spacing w:after="0"/>
        <w:ind w:hanging="360"/>
      </w:pPr>
      <w:r>
        <w:t xml:space="preserve">rešpektovať pokyny zamestnancov školy, ktoré sú v súlade so všeobecne záväznými právnymi predpismi, vnútornými predpismi školy </w:t>
      </w:r>
    </w:p>
    <w:p w:rsidR="001E69E2" w:rsidRDefault="008A1474">
      <w:pPr>
        <w:spacing w:after="29" w:line="240" w:lineRule="auto"/>
        <w:ind w:left="1428" w:firstLine="0"/>
        <w:jc w:val="left"/>
      </w:pPr>
      <w:r>
        <w:t xml:space="preserve"> </w:t>
      </w:r>
    </w:p>
    <w:p w:rsidR="001E69E2" w:rsidRDefault="008A1474">
      <w:pPr>
        <w:pStyle w:val="Nadpis3"/>
        <w:spacing w:after="175"/>
      </w:pPr>
      <w:r>
        <w:t xml:space="preserve">Zákonný zástupca má právo </w:t>
      </w:r>
    </w:p>
    <w:p w:rsidR="001E69E2" w:rsidRDefault="008A1474">
      <w:pPr>
        <w:numPr>
          <w:ilvl w:val="0"/>
          <w:numId w:val="3"/>
        </w:numPr>
        <w:ind w:hanging="360"/>
      </w:pPr>
      <w:r>
        <w:t>Vybrať pre svoje dieťa školu alebo školské zariadenie, ktoré poskytuje výchovu a vzdelávanie podľa ŠZ, zodpovedajúce schopnostiam, zdravotnému stavu, záujmom a záľubám dieťaťa, jeho vierovyznaniu, svetonázoru, národnosti a etnickej príslušnosti;</w:t>
      </w:r>
      <w:r w:rsidR="006A7B60">
        <w:t xml:space="preserve"> </w:t>
      </w:r>
      <w:r>
        <w:t xml:space="preserve">právo na slobodnú voľbu školy alebo školského zariadenia možno uplatňovať v súlade s možnosťami výchovnovzdelávacej sústavy. </w:t>
      </w:r>
    </w:p>
    <w:p w:rsidR="001E69E2" w:rsidRDefault="008A1474">
      <w:pPr>
        <w:numPr>
          <w:ilvl w:val="0"/>
          <w:numId w:val="3"/>
        </w:numPr>
        <w:ind w:hanging="360"/>
      </w:pPr>
      <w:r>
        <w:t xml:space="preserve">žiadať, aby sa v rámci výchovy a vzdelávania  v škole alebo v školskom zariadení poskytovali deťom informácie a vedomosti vecne a mnohostranne v súlade so súčasným poznaním sveta a v súlade s princípmi a cieľmi výchovy a vzdelávania podľa ŠZ </w:t>
      </w:r>
    </w:p>
    <w:p w:rsidR="001E69E2" w:rsidRDefault="008A1474">
      <w:pPr>
        <w:numPr>
          <w:ilvl w:val="0"/>
          <w:numId w:val="3"/>
        </w:numPr>
        <w:ind w:hanging="360"/>
      </w:pPr>
      <w:r>
        <w:t xml:space="preserve">oboznámiť sa s výchovno-vzdelávacím programom školy alebo školského zariadenia a školským poriadkom </w:t>
      </w:r>
    </w:p>
    <w:p w:rsidR="001E69E2" w:rsidRDefault="008A1474">
      <w:pPr>
        <w:numPr>
          <w:ilvl w:val="0"/>
          <w:numId w:val="3"/>
        </w:numPr>
        <w:ind w:hanging="360"/>
      </w:pPr>
      <w:r>
        <w:t xml:space="preserve">byť informovaný o výchovno-vzdelávacích výsledkoch svojho dieťaťa </w:t>
      </w:r>
    </w:p>
    <w:p w:rsidR="001E69E2" w:rsidRDefault="008A1474">
      <w:pPr>
        <w:numPr>
          <w:ilvl w:val="0"/>
          <w:numId w:val="3"/>
        </w:numPr>
        <w:ind w:hanging="360"/>
      </w:pPr>
      <w:r>
        <w:t xml:space="preserve">na poskytnutie poradenských služieb vo výchove a vzdelávaní svojho dieťaťa </w:t>
      </w:r>
    </w:p>
    <w:p w:rsidR="001E69E2" w:rsidRDefault="008A1474">
      <w:pPr>
        <w:numPr>
          <w:ilvl w:val="0"/>
          <w:numId w:val="3"/>
        </w:numPr>
        <w:ind w:hanging="360"/>
      </w:pPr>
      <w:r>
        <w:t xml:space="preserve">zúčastňovať sa výchovy a vzdelávania po predchádzajúcom súhlase riaditeľa školy alebo školského zariadenia </w:t>
      </w:r>
    </w:p>
    <w:p w:rsidR="001E69E2" w:rsidRDefault="008A1474">
      <w:pPr>
        <w:numPr>
          <w:ilvl w:val="0"/>
          <w:numId w:val="3"/>
        </w:numPr>
        <w:spacing w:after="331"/>
        <w:ind w:hanging="360"/>
      </w:pPr>
      <w:r>
        <w:t>vyjadrovať sa k výchovno-vzdelávaciemu programu školy alebo školského zariadenia prostredníctvom orgánov školskej samosprávy</w:t>
      </w:r>
      <w:r>
        <w:rPr>
          <w:b/>
          <w:sz w:val="28"/>
        </w:rPr>
        <w:t xml:space="preserve"> </w:t>
      </w:r>
    </w:p>
    <w:p w:rsidR="001E69E2" w:rsidRDefault="008A1474">
      <w:pPr>
        <w:pStyle w:val="Nadpis2"/>
        <w:spacing w:after="169"/>
      </w:pPr>
      <w:r>
        <w:t xml:space="preserve">Zákonný zástupca dieťaťa je povinný </w:t>
      </w:r>
    </w:p>
    <w:p w:rsidR="001E69E2" w:rsidRDefault="008A1474">
      <w:pPr>
        <w:numPr>
          <w:ilvl w:val="0"/>
          <w:numId w:val="4"/>
        </w:numPr>
        <w:ind w:hanging="360"/>
      </w:pPr>
      <w:r>
        <w:t xml:space="preserve">vytvoriť pre dieťa podmienky  na prípravu na výchovu a vzdelávanie v škole a na plnenie školských povinností </w:t>
      </w:r>
    </w:p>
    <w:p w:rsidR="001E69E2" w:rsidRDefault="008A1474">
      <w:pPr>
        <w:numPr>
          <w:ilvl w:val="0"/>
          <w:numId w:val="4"/>
        </w:numPr>
        <w:ind w:hanging="360"/>
      </w:pPr>
      <w:r>
        <w:t xml:space="preserve">dodržiavať podmienky výchovno-vzdelávacieho procesu svojho dieťaťa určené školským poriadkom </w:t>
      </w:r>
    </w:p>
    <w:p w:rsidR="001E69E2" w:rsidRDefault="008A1474">
      <w:pPr>
        <w:numPr>
          <w:ilvl w:val="0"/>
          <w:numId w:val="4"/>
        </w:numPr>
        <w:ind w:hanging="360"/>
      </w:pPr>
      <w:r>
        <w:t xml:space="preserve">dbať na sociálne a kultúrne zázemie dieťaťa a rešpektovať jeho špeciálne výchovnovzdelávacie potreby </w:t>
      </w:r>
    </w:p>
    <w:p w:rsidR="001E69E2" w:rsidRDefault="008A1474">
      <w:pPr>
        <w:numPr>
          <w:ilvl w:val="0"/>
          <w:numId w:val="4"/>
        </w:numPr>
        <w:ind w:hanging="360"/>
      </w:pPr>
      <w:r>
        <w:t xml:space="preserve">informovať školu alebo školské zariadenie o zmene zdravotnej spôsobilosti jeho dieťaťa, jeho zdravotných problémoch alebo iných závažných skutočnostiach, ktoré by mohli mať vplyv na priebeh výchovy a vzdelávania </w:t>
      </w:r>
    </w:p>
    <w:p w:rsidR="001E69E2" w:rsidRDefault="008A1474">
      <w:pPr>
        <w:numPr>
          <w:ilvl w:val="0"/>
          <w:numId w:val="4"/>
        </w:numPr>
        <w:spacing w:after="274"/>
        <w:ind w:hanging="360"/>
      </w:pPr>
      <w:r>
        <w:t xml:space="preserve">ak sa dieťa nemôže zúčastniť na výchove a vzdelávaní v škole alebo školskom zariadení, jeho zákonný zástupca alebo zástupca zariadenia je povinný oznámiť škole alebo školskému zariadeniu bez zbytočného odkladu príčinu jeho neprítomnosti </w:t>
      </w:r>
    </w:p>
    <w:p w:rsidR="006A7B60" w:rsidRDefault="006A7B60" w:rsidP="006A7B60">
      <w:pPr>
        <w:numPr>
          <w:ilvl w:val="0"/>
          <w:numId w:val="4"/>
        </w:numPr>
        <w:spacing w:after="155" w:line="246" w:lineRule="auto"/>
        <w:ind w:hanging="283"/>
      </w:pPr>
      <w:r>
        <w:t xml:space="preserve">zákonný zástupca je povinný rešpektovať, že v čase od odovzdania dieťaťa službu konajúcej učiteľke až po prevzatie dieťaťa zákonným zástupcom (alebo ním splnomocnenou osobou) sa komunikácia s dieťaťom uskutočňuje len prostredníctvom príslušnej učiteľky, alebo riaditeľa, </w:t>
      </w:r>
    </w:p>
    <w:p w:rsidR="006A7B60" w:rsidRDefault="006A7B60" w:rsidP="006A7B60">
      <w:pPr>
        <w:numPr>
          <w:ilvl w:val="0"/>
          <w:numId w:val="4"/>
        </w:numPr>
        <w:spacing w:after="155" w:line="246" w:lineRule="auto"/>
        <w:ind w:hanging="283"/>
      </w:pPr>
      <w:r>
        <w:t xml:space="preserve">zákonný zástupca je povinný rešpektovať, že počas pobytu v materskej škole dieťa nesmie používať mobilné elektronické zariadenia, prostredníctvom ktorých dochádza k prenosu údajov </w:t>
      </w:r>
      <w:r>
        <w:lastRenderedPageBreak/>
        <w:t xml:space="preserve">tretím osobám bez súhlasu osôb o ktorých sa údaje prenášajú (pedagogických zamestnancov aj nepedagogických zamestnancov materskej školy a detí prijatých do materskej školy). </w:t>
      </w:r>
    </w:p>
    <w:p w:rsidR="006A7B60" w:rsidRDefault="006A7B60" w:rsidP="006A7B60">
      <w:pPr>
        <w:numPr>
          <w:ilvl w:val="0"/>
          <w:numId w:val="4"/>
        </w:numPr>
        <w:spacing w:after="155" w:line="246" w:lineRule="auto"/>
        <w:ind w:hanging="283"/>
      </w:pPr>
      <w:r>
        <w:t xml:space="preserve">zákonný zástupca je povinný všetky veci súvisiace s poskytovaním </w:t>
      </w:r>
      <w:proofErr w:type="spellStart"/>
      <w:r>
        <w:t>predprimárneho</w:t>
      </w:r>
      <w:proofErr w:type="spellEnd"/>
      <w:r>
        <w:t xml:space="preserve"> vzdelávania jeho dieťaťu riešiť interne, v materskej škole s učiteľkami, ktoré pracujú v triede, v ktorej je zaradené jeho dieťa a podľa potreby s riaditeľom; </w:t>
      </w:r>
    </w:p>
    <w:p w:rsidR="006A7B60" w:rsidRDefault="006A7B60" w:rsidP="006A7B60">
      <w:pPr>
        <w:numPr>
          <w:ilvl w:val="0"/>
          <w:numId w:val="4"/>
        </w:numPr>
        <w:spacing w:after="155" w:line="246" w:lineRule="auto"/>
        <w:ind w:hanging="283"/>
      </w:pPr>
      <w:r>
        <w:t xml:space="preserve">zákonný zástupca je povinný zdržať sa znevažujúcich vyjadrení, statusov a komentárov na sociálnych sieťach týkajúcich sa pedagogickej činnosti materskej školy a riadenia materskej školy,  </w:t>
      </w:r>
    </w:p>
    <w:p w:rsidR="006A7B60" w:rsidRDefault="006A7B60" w:rsidP="006A7B60">
      <w:pPr>
        <w:numPr>
          <w:ilvl w:val="0"/>
          <w:numId w:val="4"/>
        </w:numPr>
        <w:spacing w:after="155" w:line="246" w:lineRule="auto"/>
        <w:ind w:hanging="283"/>
      </w:pPr>
      <w:r>
        <w:t xml:space="preserve">v prípade, ak zákonný zástupca bez predchádzajúcej dohody </w:t>
      </w:r>
      <w:r>
        <w:rPr>
          <w:b/>
        </w:rPr>
        <w:t>nevyzdvihne svoje dieťa</w:t>
      </w:r>
      <w:r>
        <w:t xml:space="preserve"> z materskej školy do času ukončenia prevádzky materskej školy, materská škola bude kontaktovať postupne všetky osoby, ktoré majú poverenie na prevzatie dieťaťa (odporúča sa vyžiadať od zákonných kontakty na viac osôb, ktoré by mohli v prípade tejto situácie prevziať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 času zamestnancov, </w:t>
      </w:r>
    </w:p>
    <w:p w:rsidR="006A7B60" w:rsidRDefault="006A7B60" w:rsidP="006A7B60">
      <w:pPr>
        <w:pBdr>
          <w:top w:val="single" w:sz="4" w:space="0" w:color="000000"/>
          <w:left w:val="single" w:sz="4" w:space="0" w:color="000000"/>
          <w:bottom w:val="single" w:sz="4" w:space="0" w:color="000000"/>
          <w:right w:val="single" w:sz="4" w:space="0" w:color="000000"/>
        </w:pBdr>
        <w:spacing w:after="184" w:line="250" w:lineRule="auto"/>
        <w:ind w:left="283" w:firstLine="0"/>
        <w:jc w:val="left"/>
      </w:pPr>
      <w:r>
        <w:rPr>
          <w:b/>
        </w:rPr>
        <w:t>Upozornenie:</w:t>
      </w:r>
      <w:r>
        <w:t xml:space="preserve"> Službu konajúca učiteľka </w:t>
      </w:r>
      <w:r>
        <w:rPr>
          <w:b/>
        </w:rPr>
        <w:t>nesmie</w:t>
      </w:r>
      <w:r>
        <w:t xml:space="preserve"> odviesť dieťa k sebe domov, ani ho odovzdať inej osobe ako je zákonný zástupca, alebo ním písomne splnomocnená osoba. </w:t>
      </w:r>
    </w:p>
    <w:p w:rsidR="006A7B60" w:rsidRDefault="006A7B60" w:rsidP="00B10520">
      <w:pPr>
        <w:numPr>
          <w:ilvl w:val="0"/>
          <w:numId w:val="4"/>
        </w:numPr>
        <w:spacing w:after="155" w:line="246" w:lineRule="auto"/>
        <w:ind w:hanging="283"/>
      </w:pPr>
      <w: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rsidR="001E69E2" w:rsidRDefault="008A1474">
      <w:pPr>
        <w:spacing w:after="303"/>
        <w:ind w:left="718"/>
      </w:pPr>
      <w:r>
        <w:t xml:space="preserve">Práva ustanovené ŠZ sa zaručujú rovnako každému dieťaťu v súlade so zásadou rovnakého zaobchádzania vo vzdelaní ustanovenou osobitným predpisom. </w:t>
      </w:r>
    </w:p>
    <w:p w:rsidR="00B10520" w:rsidRDefault="00B10520" w:rsidP="00B10520">
      <w:pPr>
        <w:spacing w:after="0"/>
        <w:ind w:left="718"/>
        <w:jc w:val="center"/>
        <w:rPr>
          <w:b/>
        </w:rPr>
      </w:pPr>
      <w:r>
        <w:rPr>
          <w:b/>
        </w:rPr>
        <w:t>Rodičovské práva a povinnosti</w:t>
      </w:r>
    </w:p>
    <w:p w:rsidR="00B10520" w:rsidRDefault="00B10520" w:rsidP="00B10520">
      <w:pPr>
        <w:spacing w:after="303"/>
        <w:ind w:left="718"/>
      </w:pPr>
      <w:r>
        <w:t>Materská škola bude:</w:t>
      </w:r>
    </w:p>
    <w:p w:rsidR="00B10520" w:rsidRDefault="00B10520" w:rsidP="00B10520">
      <w:pPr>
        <w:numPr>
          <w:ilvl w:val="0"/>
          <w:numId w:val="24"/>
        </w:numPr>
        <w:spacing w:after="155" w:line="246" w:lineRule="auto"/>
        <w:ind w:hanging="348"/>
      </w:pPr>
      <w:r>
        <w:rPr>
          <w:b/>
        </w:rPr>
        <w:t>dbať na napĺňanie rodičovských práv a povinností zákonných zástupcov</w:t>
      </w:r>
      <w:r>
        <w:t xml:space="preserve">, t. j., že počas konania o rozvode a úprave výkonu rodičovských práv a povinností bude materská škola dbať o riadne napĺňanie rodičovských práv a povinností až do rozhodnutia súdu tak, ako to bolo do podania návrhu na rozvod manželstva a úpravu výkonu rodičovských práv a povinností k dieťaťu (napr. že každý rodič má právo priviesť dieťa do materskej školy aj ho z nej vyzdvihnúť), </w:t>
      </w:r>
    </w:p>
    <w:p w:rsidR="00B10520" w:rsidRDefault="00B10520" w:rsidP="00B10520">
      <w:pPr>
        <w:numPr>
          <w:ilvl w:val="0"/>
          <w:numId w:val="24"/>
        </w:numPr>
        <w:spacing w:after="155" w:line="246" w:lineRule="auto"/>
        <w:ind w:hanging="348"/>
      </w:pPr>
      <w:r>
        <w:rPr>
          <w:b/>
        </w:rPr>
        <w:t>zachovávať neutralitu</w:t>
      </w:r>
      <w:r>
        <w:t xml:space="preserve">, t. j. ako budú aj pedagogickí zamestnanci materskej školy počas prebiehajúceho konania o úprave výkonu rodičovských práv a povinností k dieťaťu zachovávať neutralitu vo svojich postojoch a vyjadreniach týkajúcich sa dieťaťa a že v prípade potreby poskytnú nezaujaté, vecné a objektívne stanovisko len súdu, ak si ho od materskej školy písomne vyžiada, a že obsah tohto písomného stanoviska neposkytnú ani jednému zákonnému zástupcovi, </w:t>
      </w:r>
    </w:p>
    <w:p w:rsidR="00B10520" w:rsidRDefault="00B10520" w:rsidP="00B10520">
      <w:pPr>
        <w:numPr>
          <w:ilvl w:val="0"/>
          <w:numId w:val="24"/>
        </w:numPr>
        <w:spacing w:after="155" w:line="246" w:lineRule="auto"/>
        <w:ind w:hanging="348"/>
      </w:pPr>
      <w:r>
        <w:rPr>
          <w:b/>
        </w:rPr>
        <w:t xml:space="preserve">rešpektovať, </w:t>
      </w:r>
      <w:r>
        <w:t xml:space="preserve">v prípade narušených vzťahov medzi zákonnými zástupcami, len </w:t>
      </w:r>
      <w:r>
        <w:rPr>
          <w:b/>
        </w:rPr>
        <w:t>rozhodnutie súdu</w:t>
      </w:r>
      <w:r>
        <w:t xml:space="preserve"> alebo minimálne </w:t>
      </w:r>
      <w:r>
        <w:rPr>
          <w:b/>
        </w:rPr>
        <w:t>predbežné rozhodnutie súdu</w:t>
      </w:r>
      <w:r>
        <w:t xml:space="preserve">, ktorého zmyslom je dočasná úprava pomerov zákonných zástupcov vo vzťahu k starostlivosti o dieťa, t. j. materská škola bude rešpektovať to, že vykonateľnosť uznesenia o nariadení predbežného opatrenia nie je viazaná na jeho právoplatnosť, pretože toto uznesenie </w:t>
      </w:r>
      <w:r>
        <w:lastRenderedPageBreak/>
        <w:t xml:space="preserve">sa stáva právoplatné jeho doručením a márnym uplynutím lehoty na podanie odvolania; materská škola pritom rešpektuje skutočnosť, že aj napriek nariadeniu predbežného opatrenia rodičovské práva a povinnosti zostávajú zachované, </w:t>
      </w:r>
    </w:p>
    <w:p w:rsidR="00B10520" w:rsidRDefault="00B10520" w:rsidP="00B10520">
      <w:pPr>
        <w:numPr>
          <w:ilvl w:val="0"/>
          <w:numId w:val="24"/>
        </w:numPr>
        <w:spacing w:after="156" w:line="246" w:lineRule="auto"/>
        <w:ind w:hanging="348"/>
      </w:pPr>
      <w:r>
        <w:t>v prípade</w:t>
      </w:r>
      <w:r>
        <w:rPr>
          <w:b/>
        </w:rPr>
        <w:t xml:space="preserve"> zverenia dieťaťa právoplatným rozhodnutím súdu len jednému zo zákonných zástupcov</w:t>
      </w:r>
      <w:r>
        <w:t xml:space="preserve">, ktorý zastupuje dieťa v bežných veciach, poskytne informáciu o tom, že </w:t>
      </w:r>
      <w:r>
        <w:rPr>
          <w:b/>
        </w:rPr>
        <w:t xml:space="preserve">materská škola bude riešiť všetky záležitosti týkajúce sa dieťaťa výhradne s rodičom, ktorý má dieťa v bežných veciach </w:t>
      </w:r>
      <w:r>
        <w:t>(napr. zabezpečenie krúžkovej činnosti atď.)</w:t>
      </w:r>
      <w:r>
        <w:rPr>
          <w:b/>
        </w:rPr>
        <w:t xml:space="preserve"> zastupovať</w:t>
      </w:r>
      <w:r>
        <w:t xml:space="preserve">, </w:t>
      </w:r>
    </w:p>
    <w:p w:rsidR="00B10520" w:rsidRDefault="00B10520" w:rsidP="00B10520">
      <w:pPr>
        <w:numPr>
          <w:ilvl w:val="0"/>
          <w:numId w:val="24"/>
        </w:numPr>
        <w:spacing w:after="155" w:line="246" w:lineRule="auto"/>
        <w:ind w:hanging="348"/>
      </w:pPr>
      <w:r>
        <w:rPr>
          <w:b/>
        </w:rPr>
        <w:t>riešiť situácie</w:t>
      </w:r>
      <w:r>
        <w:t xml:space="preserve">, ak zákonní zástupcovia budú svojimi vyjadreniami, statusmi a komentármi na sociálnych sieťach znevažovať pedagogickú činnosť materskej školy, riadenie materskej školy a poškodzovať dobré meno materskej školy na verejnosti.  </w:t>
      </w:r>
    </w:p>
    <w:p w:rsidR="00B10520" w:rsidRDefault="00B10520" w:rsidP="00B10520">
      <w:pPr>
        <w:numPr>
          <w:ilvl w:val="0"/>
          <w:numId w:val="24"/>
        </w:numPr>
        <w:spacing w:after="156" w:line="246" w:lineRule="auto"/>
        <w:ind w:hanging="348"/>
      </w:pPr>
      <w:r>
        <w:rPr>
          <w:b/>
        </w:rPr>
        <w:t>priestory materskej školy nie sú miestom</w:t>
      </w:r>
      <w:r>
        <w:t xml:space="preserve">, kde zákonný zástupca, </w:t>
      </w:r>
      <w:r>
        <w:rPr>
          <w:b/>
        </w:rPr>
        <w:t>ktorému dieťa nebolo zverené do osobnej starostlivosti</w:t>
      </w:r>
      <w:r>
        <w:t xml:space="preserve">, môže </w:t>
      </w:r>
      <w:r>
        <w:rPr>
          <w:b/>
        </w:rPr>
        <w:t>kedykoľvek navštevovať maloleté dieťa mimo súdom presne určeného dňa a času</w:t>
      </w:r>
      <w:r>
        <w:t xml:space="preserve"> obsiahnutého vo výroku rozhodnutia alebo súdom schválenej rodičovskej dohode, ak škola uvedenými dokumentmi disponuje, </w:t>
      </w:r>
    </w:p>
    <w:p w:rsidR="00B10520" w:rsidRDefault="00B10520" w:rsidP="00B10520">
      <w:pPr>
        <w:numPr>
          <w:ilvl w:val="0"/>
          <w:numId w:val="24"/>
        </w:numPr>
        <w:spacing w:after="155" w:line="246" w:lineRule="auto"/>
        <w:ind w:hanging="348"/>
      </w:pPr>
      <w:r>
        <w:t xml:space="preserve">priestory materskej školy môžu byť miestom styku s maloletým, avšak len v prípade, ak sa postupuje podľa súdneho rozhodnutia, v ktorom úpravu styku určí súd resp. podľa súdom schválenej rodičovskej dohody. </w:t>
      </w:r>
    </w:p>
    <w:p w:rsidR="00B10520" w:rsidRPr="00B10520" w:rsidRDefault="00B10520" w:rsidP="00B10520">
      <w:pPr>
        <w:spacing w:after="303"/>
        <w:ind w:left="718"/>
      </w:pPr>
    </w:p>
    <w:p w:rsidR="001E69E2" w:rsidRDefault="008A1474">
      <w:pPr>
        <w:pStyle w:val="Nadpis1"/>
        <w:spacing w:after="270"/>
      </w:pPr>
      <w:r>
        <w:t xml:space="preserve">II. </w:t>
      </w:r>
    </w:p>
    <w:p w:rsidR="001E69E2" w:rsidRDefault="008A1474">
      <w:pPr>
        <w:spacing w:after="68" w:line="238" w:lineRule="auto"/>
        <w:ind w:left="3145" w:right="-15"/>
        <w:jc w:val="left"/>
      </w:pPr>
      <w:r>
        <w:rPr>
          <w:rFonts w:ascii="Cambria" w:eastAsia="Cambria" w:hAnsi="Cambria" w:cs="Cambria"/>
          <w:b/>
          <w:i/>
          <w:sz w:val="28"/>
        </w:rPr>
        <w:t xml:space="preserve">Práva a povinnosti zamestnancov školy </w:t>
      </w:r>
    </w:p>
    <w:p w:rsidR="001E69E2" w:rsidRDefault="008A1474">
      <w:pPr>
        <w:spacing w:after="59" w:line="240" w:lineRule="auto"/>
        <w:ind w:left="708" w:firstLine="0"/>
        <w:jc w:val="left"/>
      </w:pPr>
      <w:r>
        <w:t xml:space="preserve"> </w:t>
      </w:r>
    </w:p>
    <w:p w:rsidR="001E69E2" w:rsidRDefault="008A1474">
      <w:pPr>
        <w:pStyle w:val="Nadpis3"/>
      </w:pPr>
      <w:r>
        <w:t xml:space="preserve">Zamestnanec je povinný najmä : </w:t>
      </w:r>
    </w:p>
    <w:p w:rsidR="001E69E2" w:rsidRDefault="008A1474">
      <w:pPr>
        <w:numPr>
          <w:ilvl w:val="0"/>
          <w:numId w:val="5"/>
        </w:numPr>
        <w:ind w:hanging="360"/>
      </w:pPr>
      <w:r>
        <w:t xml:space="preserve">pracovať zodpovedne, plniť pokyny nadriadených vydané v súlade s právnymi predpismi, </w:t>
      </w:r>
    </w:p>
    <w:p w:rsidR="001E69E2" w:rsidRDefault="008A1474">
      <w:pPr>
        <w:numPr>
          <w:ilvl w:val="0"/>
          <w:numId w:val="5"/>
        </w:numPr>
        <w:ind w:hanging="360"/>
      </w:pPr>
      <w:r>
        <w:t xml:space="preserve">byť na pracovisku na začiatku pracovného času, využívať pracovný čas na prácu a odchádzať z neho až po skončení pracovného času, </w:t>
      </w:r>
    </w:p>
    <w:p w:rsidR="001E69E2" w:rsidRDefault="008A1474">
      <w:pPr>
        <w:numPr>
          <w:ilvl w:val="0"/>
          <w:numId w:val="5"/>
        </w:numPr>
        <w:spacing w:after="0"/>
        <w:ind w:hanging="360"/>
      </w:pPr>
      <w:r>
        <w:t xml:space="preserve">dodržiavať právne predpisy a ostatné predpisy vzťahujúce sa na prácu ním vykonanú, ak bol s nimi riadne oboznámený, </w:t>
      </w:r>
    </w:p>
    <w:p w:rsidR="001E69E2" w:rsidRDefault="008A1474">
      <w:pPr>
        <w:numPr>
          <w:ilvl w:val="0"/>
          <w:numId w:val="5"/>
        </w:numPr>
        <w:ind w:hanging="360"/>
      </w:pPr>
      <w:r>
        <w:t xml:space="preserve">dodržiavať liečebný režim určený ošetrujúcim lekárom v období nároku na náhradu príjmu pri dočasnej práceneschopnosti, </w:t>
      </w:r>
    </w:p>
    <w:p w:rsidR="001E69E2" w:rsidRDefault="008A1474">
      <w:pPr>
        <w:numPr>
          <w:ilvl w:val="0"/>
          <w:numId w:val="5"/>
        </w:numPr>
        <w:ind w:hanging="360"/>
      </w:pPr>
      <w:r>
        <w:t xml:space="preserve">chrániť majetok pred poškodením, stratou, zničením a nekonať v rozpore s oprávnenými záujmami zamestnávateľa, </w:t>
      </w:r>
    </w:p>
    <w:p w:rsidR="001E69E2" w:rsidRDefault="008A1474">
      <w:pPr>
        <w:numPr>
          <w:ilvl w:val="0"/>
          <w:numId w:val="5"/>
        </w:numPr>
        <w:ind w:hanging="360"/>
      </w:pPr>
      <w:r>
        <w:t xml:space="preserve">zachovávať mlčanlivosť o skutočnostiach, o ktorých sa dozvedel pri výkone práce vo verejnom záujme a to aj po skončení pracovného pomeru.  </w:t>
      </w:r>
    </w:p>
    <w:p w:rsidR="001E69E2" w:rsidRDefault="008A1474">
      <w:pPr>
        <w:pStyle w:val="Nadpis3"/>
        <w:ind w:left="1078"/>
      </w:pPr>
      <w:r>
        <w:rPr>
          <w:rFonts w:ascii="Calibri" w:eastAsia="Calibri" w:hAnsi="Calibri" w:cs="Calibri"/>
          <w:b w:val="0"/>
          <w:i w:val="0"/>
        </w:rPr>
        <w:t>-</w:t>
      </w:r>
      <w:r>
        <w:rPr>
          <w:rFonts w:ascii="Arial" w:eastAsia="Arial" w:hAnsi="Arial" w:cs="Arial"/>
          <w:b w:val="0"/>
          <w:i w:val="0"/>
        </w:rPr>
        <w:t xml:space="preserve"> </w:t>
      </w:r>
      <w:r>
        <w:rPr>
          <w:rFonts w:ascii="Arial" w:eastAsia="Arial" w:hAnsi="Arial" w:cs="Arial"/>
          <w:b w:val="0"/>
          <w:i w:val="0"/>
        </w:rPr>
        <w:tab/>
      </w:r>
      <w:r>
        <w:t xml:space="preserve">Osobitné povinnosti pedagogických zamestnancov : </w:t>
      </w:r>
    </w:p>
    <w:p w:rsidR="001E69E2" w:rsidRDefault="008A1474">
      <w:pPr>
        <w:spacing w:after="69" w:line="240" w:lineRule="auto"/>
        <w:ind w:left="708" w:firstLine="0"/>
        <w:jc w:val="left"/>
      </w:pPr>
      <w:r>
        <w:t xml:space="preserve"> </w:t>
      </w:r>
    </w:p>
    <w:p w:rsidR="001E69E2" w:rsidRDefault="008A1474">
      <w:pPr>
        <w:numPr>
          <w:ilvl w:val="0"/>
          <w:numId w:val="6"/>
        </w:numPr>
        <w:ind w:hanging="360"/>
      </w:pPr>
      <w:r>
        <w:t xml:space="preserve">zabezpečujú súlad výchovy a vzdelávania a starostlivosť o zdravý vývoj detí, </w:t>
      </w:r>
    </w:p>
    <w:p w:rsidR="001E69E2" w:rsidRDefault="008A1474">
      <w:pPr>
        <w:numPr>
          <w:ilvl w:val="0"/>
          <w:numId w:val="6"/>
        </w:numPr>
        <w:ind w:hanging="360"/>
      </w:pPr>
      <w:r>
        <w:t xml:space="preserve">postupujú podľa schválených základných pedagogických dokumentov a podľa pedagogicko- organizačných pokynov, </w:t>
      </w:r>
    </w:p>
    <w:p w:rsidR="001E69E2" w:rsidRDefault="008A1474">
      <w:pPr>
        <w:numPr>
          <w:ilvl w:val="0"/>
          <w:numId w:val="6"/>
        </w:numPr>
        <w:ind w:hanging="360"/>
      </w:pPr>
      <w:r>
        <w:t xml:space="preserve">plnia výchovno-vzdelávaciu činnosť a vykonávajú ostatné činnosti súvisiace s </w:t>
      </w:r>
      <w:proofErr w:type="spellStart"/>
      <w:r>
        <w:t>padagogickou</w:t>
      </w:r>
      <w:proofErr w:type="spellEnd"/>
      <w:r>
        <w:t xml:space="preserve"> prácou, </w:t>
      </w:r>
    </w:p>
    <w:p w:rsidR="001E69E2" w:rsidRDefault="008A1474">
      <w:pPr>
        <w:numPr>
          <w:ilvl w:val="0"/>
          <w:numId w:val="6"/>
        </w:numPr>
        <w:ind w:hanging="360"/>
      </w:pPr>
      <w:r>
        <w:lastRenderedPageBreak/>
        <w:t xml:space="preserve">zvyšujú úroveň svojej práce vzdelávaním, samostatným štúdiom, alebo organizovaných formách ďalšieho vzdelávania pedagogických zamestnancov, ak to vyžaduje potreba, sú povinní zúčastniť sa i počas prázdnin , </w:t>
      </w:r>
    </w:p>
    <w:p w:rsidR="001E69E2" w:rsidRDefault="008A1474">
      <w:pPr>
        <w:numPr>
          <w:ilvl w:val="0"/>
          <w:numId w:val="6"/>
        </w:numPr>
        <w:spacing w:after="381"/>
        <w:ind w:hanging="360"/>
      </w:pPr>
      <w:r>
        <w:t xml:space="preserve">spolupracujú so zákonnými zástupcami detí a s verejnosťou. </w:t>
      </w:r>
    </w:p>
    <w:p w:rsidR="001E69E2" w:rsidRDefault="008A1474">
      <w:pPr>
        <w:spacing w:after="381" w:line="249" w:lineRule="auto"/>
        <w:jc w:val="left"/>
      </w:pPr>
      <w:r>
        <w:rPr>
          <w:b/>
          <w:i/>
        </w:rPr>
        <w:t>Zásady pedagogického prístupu učiteliek k deťom:</w:t>
      </w:r>
    </w:p>
    <w:p w:rsidR="001E69E2" w:rsidRDefault="008A1474">
      <w:pPr>
        <w:numPr>
          <w:ilvl w:val="0"/>
          <w:numId w:val="7"/>
        </w:numPr>
        <w:ind w:hanging="410"/>
      </w:pPr>
      <w:r>
        <w:t>Pozitívne hodnotiť dobré správanie</w:t>
      </w:r>
    </w:p>
    <w:p w:rsidR="001E69E2" w:rsidRDefault="008A1474">
      <w:pPr>
        <w:numPr>
          <w:ilvl w:val="0"/>
          <w:numId w:val="7"/>
        </w:numPr>
        <w:ind w:hanging="410"/>
      </w:pPr>
      <w:r>
        <w:t>Využívať motivačné hodnotenie</w:t>
      </w:r>
    </w:p>
    <w:p w:rsidR="001E69E2" w:rsidRDefault="008A1474">
      <w:pPr>
        <w:numPr>
          <w:ilvl w:val="0"/>
          <w:numId w:val="7"/>
        </w:numPr>
        <w:ind w:hanging="410"/>
      </w:pPr>
      <w:r>
        <w:t>Odmeňovanie využívať ako druh sociálnej výhody</w:t>
      </w:r>
    </w:p>
    <w:p w:rsidR="001E69E2" w:rsidRDefault="008A1474">
      <w:pPr>
        <w:numPr>
          <w:ilvl w:val="0"/>
          <w:numId w:val="7"/>
        </w:numPr>
        <w:ind w:hanging="410"/>
      </w:pPr>
      <w:r>
        <w:t xml:space="preserve">Pri </w:t>
      </w:r>
      <w:r>
        <w:tab/>
        <w:t xml:space="preserve">nevhodnom </w:t>
      </w:r>
      <w:r>
        <w:tab/>
        <w:t xml:space="preserve">správaní </w:t>
      </w:r>
      <w:r>
        <w:tab/>
        <w:t xml:space="preserve">analyzovať </w:t>
      </w:r>
      <w:r>
        <w:tab/>
        <w:t xml:space="preserve">jeho </w:t>
      </w:r>
      <w:r>
        <w:tab/>
        <w:t xml:space="preserve">správanie </w:t>
      </w:r>
      <w:r>
        <w:tab/>
        <w:t xml:space="preserve">spolu </w:t>
      </w:r>
      <w:r>
        <w:tab/>
        <w:t xml:space="preserve">s dieťaťom </w:t>
      </w:r>
      <w:r>
        <w:tab/>
        <w:t>a využiť sebahodnotenie.</w:t>
      </w:r>
    </w:p>
    <w:p w:rsidR="001E69E2" w:rsidRDefault="008A1474">
      <w:pPr>
        <w:spacing w:after="73" w:line="240" w:lineRule="auto"/>
        <w:ind w:left="1428" w:firstLine="0"/>
        <w:jc w:val="left"/>
      </w:pPr>
      <w:r>
        <w:t xml:space="preserve"> </w:t>
      </w:r>
    </w:p>
    <w:p w:rsidR="001E69E2" w:rsidRDefault="008A1474">
      <w:pPr>
        <w:pStyle w:val="Nadpis3"/>
        <w:ind w:left="1078"/>
      </w:pPr>
      <w:r>
        <w:rPr>
          <w:rFonts w:ascii="Calibri" w:eastAsia="Calibri" w:hAnsi="Calibri" w:cs="Calibri"/>
          <w:b w:val="0"/>
          <w:i w:val="0"/>
        </w:rPr>
        <w:t>-</w:t>
      </w:r>
      <w:r>
        <w:rPr>
          <w:rFonts w:ascii="Arial" w:eastAsia="Arial" w:hAnsi="Arial" w:cs="Arial"/>
          <w:b w:val="0"/>
          <w:i w:val="0"/>
        </w:rPr>
        <w:t xml:space="preserve"> </w:t>
      </w:r>
      <w:r>
        <w:rPr>
          <w:rFonts w:ascii="Arial" w:eastAsia="Arial" w:hAnsi="Arial" w:cs="Arial"/>
          <w:b w:val="0"/>
          <w:i w:val="0"/>
        </w:rPr>
        <w:tab/>
      </w:r>
      <w:r>
        <w:t xml:space="preserve">Pri starostlivosti o deti sú pedagogickí zamestnanci povinní najmä : </w:t>
      </w:r>
    </w:p>
    <w:p w:rsidR="001E69E2" w:rsidRDefault="008A1474">
      <w:pPr>
        <w:spacing w:after="69" w:line="240" w:lineRule="auto"/>
        <w:ind w:left="708" w:firstLine="0"/>
        <w:jc w:val="left"/>
      </w:pPr>
      <w:r>
        <w:t xml:space="preserve"> </w:t>
      </w:r>
    </w:p>
    <w:p w:rsidR="001E69E2" w:rsidRDefault="008A1474">
      <w:pPr>
        <w:numPr>
          <w:ilvl w:val="0"/>
          <w:numId w:val="8"/>
        </w:numPr>
        <w:ind w:hanging="360"/>
      </w:pPr>
      <w:r>
        <w:t xml:space="preserve">viesť deti k dodržiavaniu hygienických zásad a zásad bezpečnej práce, </w:t>
      </w:r>
    </w:p>
    <w:p w:rsidR="001E69E2" w:rsidRDefault="008A1474">
      <w:pPr>
        <w:numPr>
          <w:ilvl w:val="0"/>
          <w:numId w:val="8"/>
        </w:numPr>
        <w:ind w:hanging="360"/>
      </w:pPr>
      <w:r>
        <w:t xml:space="preserve">dodržiavať stanovené metodické postupy, </w:t>
      </w:r>
    </w:p>
    <w:p w:rsidR="001E69E2" w:rsidRDefault="008A1474">
      <w:pPr>
        <w:numPr>
          <w:ilvl w:val="0"/>
          <w:numId w:val="8"/>
        </w:numPr>
        <w:ind w:hanging="360"/>
      </w:pPr>
      <w:r>
        <w:t xml:space="preserve">v záujme jednotného výchovného pôsobenia spolupracovať so zákonnými zástupcami, </w:t>
      </w:r>
    </w:p>
    <w:p w:rsidR="001E69E2" w:rsidRDefault="008A1474">
      <w:pPr>
        <w:numPr>
          <w:ilvl w:val="0"/>
          <w:numId w:val="8"/>
        </w:numPr>
        <w:ind w:hanging="360"/>
      </w:pPr>
      <w:r>
        <w:t xml:space="preserve">spolupracovať s ostatnými zamestnancami školy, </w:t>
      </w:r>
    </w:p>
    <w:p w:rsidR="001E69E2" w:rsidRDefault="008A1474">
      <w:pPr>
        <w:numPr>
          <w:ilvl w:val="0"/>
          <w:numId w:val="8"/>
        </w:numPr>
        <w:ind w:hanging="360"/>
      </w:pPr>
      <w:r>
        <w:t xml:space="preserve">viesť deti k uvedomelému dodržiavaniu pravidiel spávania a k ochrane zariadenia, </w:t>
      </w:r>
    </w:p>
    <w:p w:rsidR="001E69E2" w:rsidRDefault="008A1474">
      <w:pPr>
        <w:numPr>
          <w:ilvl w:val="0"/>
          <w:numId w:val="8"/>
        </w:numPr>
        <w:ind w:hanging="360"/>
      </w:pPr>
      <w:r>
        <w:t xml:space="preserve">dodržiavať všeobecne záväzné právne predpisy, týkajúce sa mlčanlivosti o zdravotnom stave dieťaťa a hygienické predpisy, týkajúce sa výchovno-vzdelávacieho procesu. </w:t>
      </w:r>
    </w:p>
    <w:p w:rsidR="00C75A8B" w:rsidRDefault="00C75A8B" w:rsidP="00C75A8B">
      <w:pPr>
        <w:numPr>
          <w:ilvl w:val="0"/>
          <w:numId w:val="8"/>
        </w:numPr>
        <w:ind w:hanging="360"/>
      </w:pPr>
      <w:r>
        <w:t xml:space="preserve">v prípade konania o rozvode zákonných zástupcov a úprave rodičovských práv a povinností bude materská škola dbať </w:t>
      </w:r>
      <w:r>
        <w:rPr>
          <w:b/>
        </w:rPr>
        <w:t>o riadne napĺňanie rodičovských práv a povinností</w:t>
      </w:r>
      <w:r>
        <w:t xml:space="preserve"> až do rozhodnutia súdu tak, ako to bolo do podania návrhu na rozvod manželstva a úpravu výkonu rodičovských práv a povinností k dieťaťu. Každý rodič má právo priviesť dieťa  do materskej školy aj ho z nej vyzdvihnúť. </w:t>
      </w:r>
    </w:p>
    <w:p w:rsidR="00C75A8B" w:rsidRDefault="00C75A8B" w:rsidP="00C75A8B">
      <w:pPr>
        <w:numPr>
          <w:ilvl w:val="0"/>
          <w:numId w:val="8"/>
        </w:numPr>
        <w:spacing w:after="0"/>
        <w:ind w:hanging="360"/>
      </w:pPr>
      <w:r>
        <w:t xml:space="preserve">riaditeľka materskej školy, ako aj pedagogickí a ostatní zamestnanci materskej školy budú počas prebiehajúceho konania o úprave výkonu rodičovských práv a povinností k maloletému dieťaťu </w:t>
      </w:r>
      <w:r>
        <w:rPr>
          <w:b/>
        </w:rPr>
        <w:t>zachovávať neutralitu</w:t>
      </w:r>
      <w:r>
        <w:t xml:space="preserve"> vo svojich postojoch a vyjadreniach týkajúcich sa maloletého dieťaťa a že v prípade potreby poskytnú nezaujaté, vecné a objektívne stanovisko len súdu, ak si ho od materskej školy vyžiada, a že obsah tohto stanoviska neposkytnú žiadnemu z dotknutých rodičov. Na žiadosť ani jedného z rodičov, materská škola nebude poskytovať hodnotiace stanovisko. </w:t>
      </w:r>
    </w:p>
    <w:p w:rsidR="00C75A8B" w:rsidRDefault="00C75A8B" w:rsidP="00C75A8B">
      <w:pPr>
        <w:numPr>
          <w:ilvl w:val="0"/>
          <w:numId w:val="8"/>
        </w:numPr>
        <w:spacing w:after="198"/>
        <w:ind w:hanging="360"/>
      </w:pPr>
      <w:r>
        <w:t xml:space="preserve">v prípade narušených vzťahov medzi rodičmi nebude materská škola </w:t>
      </w:r>
      <w:r>
        <w:rPr>
          <w:b/>
        </w:rPr>
        <w:t xml:space="preserve">rešpektovať </w:t>
      </w:r>
      <w:r>
        <w:t xml:space="preserve">nič iné ako </w:t>
      </w:r>
      <w:r>
        <w:rPr>
          <w:b/>
        </w:rPr>
        <w:t>rozhodnutie súdu</w:t>
      </w:r>
      <w:r>
        <w:t xml:space="preserve"> alebo minimálne </w:t>
      </w:r>
      <w:r>
        <w:rPr>
          <w:b/>
        </w:rPr>
        <w:t>predbežné rozhodnutie súdu</w:t>
      </w:r>
      <w:r>
        <w:t xml:space="preserve">, ktorého zmyslom je dočasná úprava pomerov rodičov vo vzťahu k starostlivosti o maloleté dieťa </w:t>
      </w:r>
    </w:p>
    <w:p w:rsidR="00C75A8B" w:rsidRDefault="00C75A8B" w:rsidP="00C75A8B">
      <w:pPr>
        <w:numPr>
          <w:ilvl w:val="0"/>
          <w:numId w:val="8"/>
        </w:numPr>
        <w:spacing w:after="202" w:line="247" w:lineRule="auto"/>
        <w:ind w:hanging="360"/>
      </w:pPr>
      <w:r>
        <w:t xml:space="preserve">v </w:t>
      </w:r>
      <w:r>
        <w:rPr>
          <w:b/>
        </w:rPr>
        <w:t>prípade zverenia dieťaťa právoplatným rozhodnutím súdu len jednému z rodičov</w:t>
      </w:r>
      <w:r>
        <w:t xml:space="preserve">, ktorý zastupuje dieťa v bežných veciach, </w:t>
      </w:r>
      <w:r>
        <w:rPr>
          <w:b/>
        </w:rPr>
        <w:t xml:space="preserve">materská škola bude riešiť všetky záležitosti týkajúce sa dieťaťa výhradne s rodičom, ktorý má dieťa </w:t>
      </w:r>
      <w:r>
        <w:rPr>
          <w:b/>
          <w:u w:val="single" w:color="000000"/>
        </w:rPr>
        <w:t>v bežných veciach</w:t>
      </w:r>
      <w:r>
        <w:rPr>
          <w:i/>
        </w:rPr>
        <w:t>(napr. každodenná príprava dieťaťa do materskej školy, zabezpečenie krúžkovej činnosti atď.)</w:t>
      </w:r>
      <w:r>
        <w:rPr>
          <w:b/>
        </w:rPr>
        <w:t xml:space="preserve"> zastupovať</w:t>
      </w:r>
      <w:r>
        <w:t xml:space="preserve">.  </w:t>
      </w:r>
    </w:p>
    <w:p w:rsidR="00C75A8B" w:rsidRDefault="00C75A8B">
      <w:pPr>
        <w:numPr>
          <w:ilvl w:val="0"/>
          <w:numId w:val="8"/>
        </w:numPr>
        <w:ind w:hanging="360"/>
      </w:pPr>
    </w:p>
    <w:p w:rsidR="001E69E2" w:rsidRDefault="008A1474" w:rsidP="004C70BD">
      <w:pPr>
        <w:spacing w:after="262"/>
        <w:ind w:left="718"/>
        <w:rPr>
          <w:b/>
          <w:sz w:val="28"/>
        </w:rPr>
      </w:pPr>
      <w:r>
        <w:lastRenderedPageBreak/>
        <w:t xml:space="preserve">Výkon práv a povinností vyplývajúcich zo školského zákona </w:t>
      </w:r>
      <w:r>
        <w:rPr>
          <w:b/>
        </w:rPr>
        <w:t>musí byť v súlade s dobrými mravmi</w:t>
      </w:r>
      <w:r>
        <w:t xml:space="preserve">,  a </w:t>
      </w:r>
      <w:r>
        <w:rPr>
          <w:b/>
        </w:rPr>
        <w:t>nikto nesmie</w:t>
      </w:r>
      <w:r>
        <w:t xml:space="preserve"> tieto práva a povinnosti </w:t>
      </w:r>
      <w:r>
        <w:rPr>
          <w:b/>
        </w:rPr>
        <w:t xml:space="preserve">zneužívať na škodu druhého dieťaťa, </w:t>
      </w:r>
      <w:r>
        <w:t xml:space="preserve">pretože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w:t>
      </w:r>
      <w:proofErr w:type="spellStart"/>
      <w:r>
        <w:t>diskriminácioua</w:t>
      </w:r>
      <w:proofErr w:type="spellEnd"/>
      <w:r>
        <w:t xml:space="preserve"> o zmene a doplnení niektorých zákonov (antidiskriminačný zákon) v znení neskorších predpisov.  </w:t>
      </w:r>
      <w:r>
        <w:rPr>
          <w:b/>
          <w:sz w:val="28"/>
        </w:rPr>
        <w:t xml:space="preserve"> </w:t>
      </w:r>
    </w:p>
    <w:p w:rsidR="00C75A8B" w:rsidRDefault="00C75A8B" w:rsidP="004C70BD">
      <w:pPr>
        <w:spacing w:after="262"/>
        <w:ind w:left="718"/>
      </w:pPr>
    </w:p>
    <w:p w:rsidR="001E69E2" w:rsidRDefault="008A1474">
      <w:pPr>
        <w:pStyle w:val="Nadpis1"/>
      </w:pPr>
      <w:r>
        <w:t xml:space="preserve">III. </w:t>
      </w:r>
    </w:p>
    <w:p w:rsidR="001E69E2" w:rsidRDefault="008A1474">
      <w:pPr>
        <w:spacing w:after="73" w:line="240" w:lineRule="auto"/>
        <w:ind w:left="0" w:firstLine="0"/>
        <w:jc w:val="center"/>
      </w:pPr>
      <w:r>
        <w:rPr>
          <w:b/>
        </w:rPr>
        <w:t xml:space="preserve"> </w:t>
      </w:r>
    </w:p>
    <w:p w:rsidR="001E69E2" w:rsidRDefault="008A1474">
      <w:pPr>
        <w:spacing w:after="68" w:line="238" w:lineRule="auto"/>
        <w:ind w:left="2535" w:right="-15"/>
        <w:jc w:val="left"/>
      </w:pPr>
      <w:r>
        <w:rPr>
          <w:rFonts w:ascii="Cambria" w:eastAsia="Cambria" w:hAnsi="Cambria" w:cs="Cambria"/>
          <w:b/>
          <w:i/>
          <w:sz w:val="28"/>
        </w:rPr>
        <w:t xml:space="preserve">Prevádzka a vnútorný poriadok školy </w:t>
      </w:r>
    </w:p>
    <w:p w:rsidR="001E69E2" w:rsidRDefault="008A1474">
      <w:pPr>
        <w:spacing w:after="57" w:line="240" w:lineRule="auto"/>
        <w:ind w:left="708" w:firstLine="0"/>
        <w:jc w:val="left"/>
      </w:pPr>
      <w:r>
        <w:rPr>
          <w:rFonts w:ascii="Cambria" w:eastAsia="Cambria" w:hAnsi="Cambria" w:cs="Cambria"/>
          <w:b/>
        </w:rPr>
        <w:t xml:space="preserve"> </w:t>
      </w:r>
    </w:p>
    <w:p w:rsidR="001E69E2" w:rsidRDefault="008A1474">
      <w:pPr>
        <w:pStyle w:val="Nadpis3"/>
      </w:pPr>
      <w:r>
        <w:t xml:space="preserve">Charakteristika materskej školy </w:t>
      </w:r>
    </w:p>
    <w:p w:rsidR="001E69E2" w:rsidRDefault="008A1474">
      <w:pPr>
        <w:spacing w:after="69" w:line="240" w:lineRule="auto"/>
        <w:ind w:left="708" w:firstLine="0"/>
        <w:jc w:val="left"/>
      </w:pPr>
      <w:r>
        <w:t xml:space="preserve"> </w:t>
      </w:r>
    </w:p>
    <w:p w:rsidR="001E69E2" w:rsidRDefault="008A1474">
      <w:pPr>
        <w:ind w:left="708" w:firstLine="708"/>
      </w:pPr>
      <w:r>
        <w:t>Materská škola v Ovčiarsku je štátnou rozpočtovou organizáciou  bez  právnej subjektivity, zriaďovateľom je obec Ovčiarsko. MŠ je jednotriedna, počet detí v triede zodpovedá aktuálne platnému zákonu č. 245/2008.</w:t>
      </w:r>
      <w:r>
        <w:rPr>
          <w:rFonts w:ascii="Cambria" w:eastAsia="Cambria" w:hAnsi="Cambria" w:cs="Cambria"/>
        </w:rPr>
        <w:t xml:space="preserve"> </w:t>
      </w:r>
    </w:p>
    <w:p w:rsidR="001E69E2" w:rsidRDefault="008A1474">
      <w:pPr>
        <w:spacing w:after="313"/>
        <w:ind w:left="718"/>
      </w:pPr>
      <w:r>
        <w:t xml:space="preserve">Budova MŠ bola pôvodne bola základnou školou, neskôr materskou školou, ktorá bola koncom osemdesiatych rokov zatvorená.  V roku 1990 bola činnosť MŠ obnovená, budova prešla niekoľkými stavebnými úpravami, nanovo sa budovalo aj materiálne vybavenie všetkých priestorov.  </w:t>
      </w:r>
    </w:p>
    <w:p w:rsidR="001E69E2" w:rsidRDefault="008A1474">
      <w:pPr>
        <w:ind w:left="718"/>
      </w:pPr>
      <w:r>
        <w:t xml:space="preserve">Materská škola poskytujú celodennú výchovu a vzdelávanie – </w:t>
      </w:r>
      <w:proofErr w:type="spellStart"/>
      <w:r>
        <w:rPr>
          <w:b/>
        </w:rPr>
        <w:t>predprimárne</w:t>
      </w:r>
      <w:proofErr w:type="spellEnd"/>
      <w:r>
        <w:rPr>
          <w:b/>
        </w:rPr>
        <w:t xml:space="preserve"> vzdelávanie - </w:t>
      </w:r>
      <w:r>
        <w:t xml:space="preserve">deťom vo veku spravidla od troch rokov do šiestich rokov, deťom  s odloženou povinnou školskou dochádzkou a s dodatočne odloženou povinnou školskou dochádzkou. Deti po dovŕšení dvoch rokov môžu byť prijaté, ak sú vytvorené  vhodné materiálne, personálne a iné potrebné podmienky. Škola pracuje podľa Školského vzdelávacieho programu vypracovaného v súlade so Štátnym vzdelávacím programom pre </w:t>
      </w:r>
      <w:proofErr w:type="spellStart"/>
      <w:r>
        <w:t>predprimárne</w:t>
      </w:r>
      <w:proofErr w:type="spellEnd"/>
      <w:r>
        <w:t xml:space="preserve"> vzdelávanie v materských školách. </w:t>
      </w:r>
    </w:p>
    <w:p w:rsidR="001E69E2" w:rsidRDefault="008A1474">
      <w:pPr>
        <w:spacing w:after="67" w:line="240" w:lineRule="auto"/>
        <w:ind w:left="1416" w:firstLine="0"/>
        <w:jc w:val="left"/>
      </w:pPr>
      <w:r>
        <w:t xml:space="preserve"> </w:t>
      </w:r>
    </w:p>
    <w:p w:rsidR="001E69E2" w:rsidRDefault="008A1474">
      <w:pPr>
        <w:ind w:left="718"/>
      </w:pPr>
      <w:r>
        <w:t>Materská škola je jednotriedna, maximálny počet detí v trie</w:t>
      </w:r>
      <w:r w:rsidR="002819C9">
        <w:t>de pre 3 - 6 ročné deti je 15-20</w:t>
      </w:r>
      <w:r>
        <w:t xml:space="preserve">.   Ak sa do triedy zaradí dieťa mladšie ako tri roky, zníži sa najvyšší počet detí o jedno dieťa. </w:t>
      </w:r>
    </w:p>
    <w:p w:rsidR="001E69E2" w:rsidRDefault="008A1474">
      <w:pPr>
        <w:spacing w:after="72" w:line="240" w:lineRule="auto"/>
        <w:ind w:left="708" w:firstLine="0"/>
        <w:jc w:val="left"/>
      </w:pPr>
      <w:r>
        <w:rPr>
          <w:rFonts w:ascii="Cambria" w:eastAsia="Cambria" w:hAnsi="Cambria" w:cs="Cambria"/>
          <w:b/>
        </w:rPr>
        <w:t xml:space="preserve"> </w:t>
      </w:r>
    </w:p>
    <w:p w:rsidR="001E69E2" w:rsidRDefault="008A1474">
      <w:pPr>
        <w:pStyle w:val="Nadpis3"/>
      </w:pPr>
      <w:r>
        <w:t>Podmienky prijímania detí do materskej školy</w:t>
      </w:r>
      <w:r>
        <w:rPr>
          <w:rFonts w:ascii="Calibri" w:eastAsia="Calibri" w:hAnsi="Calibri" w:cs="Calibri"/>
          <w:i w:val="0"/>
        </w:rPr>
        <w:t xml:space="preserve"> </w:t>
      </w:r>
    </w:p>
    <w:p w:rsidR="001E69E2" w:rsidRDefault="008A1474">
      <w:pPr>
        <w:spacing w:after="66" w:line="240" w:lineRule="auto"/>
        <w:ind w:left="708" w:firstLine="0"/>
        <w:jc w:val="left"/>
      </w:pPr>
      <w:r>
        <w:rPr>
          <w:b/>
          <w:sz w:val="24"/>
        </w:rPr>
        <w:t xml:space="preserve"> </w:t>
      </w:r>
    </w:p>
    <w:p w:rsidR="001E69E2" w:rsidRDefault="008A1474">
      <w:pPr>
        <w:spacing w:after="380"/>
        <w:ind w:left="708" w:firstLine="360"/>
      </w:pPr>
      <w:r>
        <w:t xml:space="preserve">Do MŠ sa prijímajú deti na základe písomnej žiadosti zákonného zástupcu, ktorú predloží riaditeľovi spolu s potvrdením o zdravotnom stave dieťaťa od všeobecného lekára pre deti a dorast. Môžu sa prijímať aj deti so špeciálnymi </w:t>
      </w:r>
      <w:proofErr w:type="spellStart"/>
      <w:r>
        <w:t>výchovno</w:t>
      </w:r>
      <w:proofErr w:type="spellEnd"/>
      <w:r>
        <w:t xml:space="preserve"> – vzdelávacími potrebami, deti nadané, vo veku spravidla od troch do šiestich rokov, deti s odloženou povinnou školskou dochádzkou. Deti po dovŕšení dvoch rokov veku môžu byť prijaté, ak sú vytvorené vhodné  materiálne, personálne a iné  potrebné podmienky. </w:t>
      </w:r>
    </w:p>
    <w:p w:rsidR="001E69E2" w:rsidRDefault="008A1474">
      <w:pPr>
        <w:numPr>
          <w:ilvl w:val="0"/>
          <w:numId w:val="9"/>
        </w:numPr>
        <w:ind w:hanging="425"/>
      </w:pPr>
      <w:r>
        <w:t xml:space="preserve">Do MŠ sa prijímajú deti priebežne alebo pre nasledujúci školský rok. </w:t>
      </w:r>
    </w:p>
    <w:p w:rsidR="001E69E2" w:rsidRDefault="008A1474">
      <w:pPr>
        <w:numPr>
          <w:ilvl w:val="0"/>
          <w:numId w:val="9"/>
        </w:numPr>
        <w:ind w:hanging="425"/>
      </w:pPr>
      <w:r>
        <w:t xml:space="preserve">Oznámenie miesta a termínu podávania žiadostí uverejní materské škola od </w:t>
      </w:r>
      <w:r>
        <w:rPr>
          <w:b/>
        </w:rPr>
        <w:t xml:space="preserve">1.marca </w:t>
      </w:r>
      <w:r>
        <w:t>kalendárneho roka.</w:t>
      </w:r>
    </w:p>
    <w:p w:rsidR="001E69E2" w:rsidRDefault="008A1474">
      <w:pPr>
        <w:numPr>
          <w:ilvl w:val="0"/>
          <w:numId w:val="9"/>
        </w:numPr>
        <w:ind w:hanging="425"/>
      </w:pPr>
      <w:r>
        <w:t xml:space="preserve">Žiadosti o prijatie detí do materskej školy na nasledujúci školský rok, sa podávajú v termíne od </w:t>
      </w:r>
      <w:r>
        <w:rPr>
          <w:b/>
        </w:rPr>
        <w:t>01 . apríla do 31. mája.</w:t>
      </w:r>
    </w:p>
    <w:p w:rsidR="001E69E2" w:rsidRDefault="008A1474">
      <w:pPr>
        <w:numPr>
          <w:ilvl w:val="0"/>
          <w:numId w:val="9"/>
        </w:numPr>
        <w:ind w:hanging="425"/>
      </w:pPr>
      <w:r>
        <w:lastRenderedPageBreak/>
        <w:t xml:space="preserve">Rozhodnutia o prijatí/neprijatí na </w:t>
      </w:r>
      <w:proofErr w:type="spellStart"/>
      <w:r>
        <w:t>predprimárne</w:t>
      </w:r>
      <w:proofErr w:type="spellEnd"/>
      <w:r>
        <w:t xml:space="preserve">  vzdelávanie vydá riaditeľka školy do konca júna kalendárneho roka.</w:t>
      </w:r>
    </w:p>
    <w:p w:rsidR="001E69E2" w:rsidRDefault="008A1474">
      <w:pPr>
        <w:numPr>
          <w:ilvl w:val="0"/>
          <w:numId w:val="9"/>
        </w:numPr>
        <w:ind w:hanging="425"/>
      </w:pPr>
      <w:r>
        <w:t xml:space="preserve">Riaditeľka spolu s miestom a termínom zverejní aj podmienky prijímania detí do MŠ. </w:t>
      </w:r>
    </w:p>
    <w:p w:rsidR="001E69E2" w:rsidRDefault="008A1474">
      <w:pPr>
        <w:numPr>
          <w:ilvl w:val="0"/>
          <w:numId w:val="9"/>
        </w:numPr>
        <w:ind w:hanging="425"/>
      </w:pPr>
      <w:r>
        <w:t xml:space="preserve">Prednostne sa prijímajú deti, ktoré dovŕšili piaty rok veku, deti s odloženou povinnou školskou dochádzkou a deti s dodatočne odloženou povinnou školskou dochádzkou. </w:t>
      </w:r>
    </w:p>
    <w:p w:rsidR="001E69E2" w:rsidRDefault="008A1474">
      <w:pPr>
        <w:numPr>
          <w:ilvl w:val="0"/>
          <w:numId w:val="9"/>
        </w:numPr>
        <w:ind w:hanging="425"/>
      </w:pPr>
      <w:r>
        <w:t>Prihlášku dostane zákonný zástupca od riaditeľky školy.</w:t>
      </w:r>
    </w:p>
    <w:p w:rsidR="001E69E2" w:rsidRDefault="008A1474">
      <w:pPr>
        <w:numPr>
          <w:ilvl w:val="0"/>
          <w:numId w:val="9"/>
        </w:numPr>
        <w:ind w:hanging="425"/>
      </w:pPr>
      <w:r>
        <w:t xml:space="preserve">V prípade prijímania počas školského roka najneskôr 30 dní odo dňa prijatia prihlášky. </w:t>
      </w:r>
    </w:p>
    <w:p w:rsidR="001E69E2" w:rsidRDefault="008A1474">
      <w:pPr>
        <w:numPr>
          <w:ilvl w:val="0"/>
          <w:numId w:val="9"/>
        </w:numPr>
        <w:ind w:hanging="425"/>
      </w:pPr>
      <w:r>
        <w:t xml:space="preserve">Rozhodnutie o odložení PŠD predloží rodič spravidla do 30. mája príslušného kalendárneho roka. Pokiaľ rodič do tohto termínu rozhodnutie od riaditeľa ZŠ nedostal, upozorní riaditeľku školy na možnosť odkladu školskej dochádzky, aby sa mu rezervovalo miesto v materskej škole. </w:t>
      </w:r>
    </w:p>
    <w:p w:rsidR="001E69E2" w:rsidRDefault="008A1474">
      <w:pPr>
        <w:numPr>
          <w:ilvl w:val="0"/>
          <w:numId w:val="9"/>
        </w:numPr>
        <w:ind w:hanging="425"/>
      </w:pPr>
      <w:r>
        <w:t xml:space="preserve">Ak dieťa do materskej školy nenastúpi do 14 dní od dátumu nástupu uvedeného na rozhodnutí o jeho prijatí, upozorní riaditeľka zákonného zástupcu o ukončení dochádzky. </w:t>
      </w:r>
    </w:p>
    <w:p w:rsidR="001E69E2" w:rsidRDefault="008A1474">
      <w:pPr>
        <w:numPr>
          <w:ilvl w:val="0"/>
          <w:numId w:val="9"/>
        </w:numPr>
        <w:ind w:hanging="425"/>
      </w:pPr>
      <w:r>
        <w:t xml:space="preserve">Ak rodič do 14 pracovných dní neoznámi riaditeľke dôvod neprítomnosti dieťaťa, alebo závažným spôsobom opakovane poruší vnútorný poriadok materskej školy, riaditeľka po predchádzajúcom upozornení rodiča môže rozhodnúť o ukončení dochádzky do materskej školy. </w:t>
      </w:r>
    </w:p>
    <w:p w:rsidR="001E69E2" w:rsidRDefault="008A1474">
      <w:pPr>
        <w:numPr>
          <w:ilvl w:val="0"/>
          <w:numId w:val="9"/>
        </w:numPr>
        <w:spacing w:after="317"/>
        <w:ind w:hanging="425"/>
      </w:pPr>
      <w:r>
        <w:t xml:space="preserve">Najneskôr do 14 pracovných dní od začiatku neprítomnosti dieťaťa oznámi rodič dôvod a predpokladaný čas jeho neprítomnosti. Ak neprítomnosť dlhšia ako 30 po sebe nasledujúcich dní, oznámi riaditeľke dôvod neprítomnosti písomne, pričom po opätovnom nástupe predloží lekárske potvrdenie v prípade, že dôvodom neprítomnosti dieťaťa v materskej škole bola choroba. V ostatných prípadoch opätovne podpíše prehlásenie o </w:t>
      </w:r>
      <w:proofErr w:type="spellStart"/>
      <w:r>
        <w:t>bezinfekčnosti</w:t>
      </w:r>
      <w:proofErr w:type="spellEnd"/>
      <w:r>
        <w:t xml:space="preserve"> prostredia, z ktorého dieťa prichádza. </w:t>
      </w:r>
    </w:p>
    <w:p w:rsidR="001E69E2" w:rsidRDefault="008A1474">
      <w:pPr>
        <w:numPr>
          <w:ilvl w:val="0"/>
          <w:numId w:val="9"/>
        </w:numPr>
        <w:spacing w:after="196" w:line="257" w:lineRule="auto"/>
        <w:ind w:hanging="425"/>
      </w:pPr>
      <w:r>
        <w:t xml:space="preserve">Deti sa do materskej školy prijímajú na základe písomnej žiadosti zákonného zástupcu, ktorú predloží riaditeľke spolu s potvrdením o zdravotnom stave dieťaťa od všeobecného lekára pre deti a dorast. Žiadosť podáva </w:t>
      </w:r>
      <w:r>
        <w:rPr>
          <w:i/>
        </w:rPr>
        <w:t>(a teda aj podpisuje)</w:t>
      </w:r>
      <w:r>
        <w:t xml:space="preserve"> buď jeden z rodičov, alebo obidvaja rodičia. </w:t>
      </w:r>
      <w:r>
        <w:rPr>
          <w:i/>
        </w:rPr>
        <w:t>Ak by riaditeľka materskej školy dodatočne zistila, že žiadosť o prijatie dieťaťa podala osoba, ktorá na to nemá právo, bezodkladne vykoná nápravu a požiada rodiča, ktorému je dieťa zverené do osobnej starostlivosti, o podpísanie žiadosti o prijatie do materskej školy)</w:t>
      </w:r>
      <w:r>
        <w:t xml:space="preserve">. </w:t>
      </w:r>
    </w:p>
    <w:p w:rsidR="001E69E2" w:rsidRDefault="008A1474">
      <w:pPr>
        <w:numPr>
          <w:ilvl w:val="0"/>
          <w:numId w:val="9"/>
        </w:numPr>
        <w:spacing w:after="197"/>
        <w:ind w:hanging="425"/>
      </w:pPr>
      <w:r>
        <w:t>O</w:t>
      </w:r>
      <w:r>
        <w:rPr>
          <w:b/>
        </w:rPr>
        <w:t xml:space="preserve"> zaradení dieťaťa so špeciálnymi výchovno-vzdelávacími potrebami (ŠVVP) rozhodne riaditeľ</w:t>
      </w:r>
      <w:r>
        <w:t xml:space="preserve"> na základe odporúčania všeobecného lekára pre deti a dorast a školského zariadenia výchovného poradenstva a prevencie a informovaného súhlasu zákonného zástupcu. Zákonný zástupca predloží aj vyjadrenie príslušného zariadenia výchovného poradenstva a prevencie. </w:t>
      </w:r>
    </w:p>
    <w:p w:rsidR="001E69E2" w:rsidRDefault="008A1474">
      <w:pPr>
        <w:numPr>
          <w:ilvl w:val="0"/>
          <w:numId w:val="9"/>
        </w:numPr>
        <w:spacing w:after="0"/>
        <w:ind w:hanging="425"/>
      </w:pPr>
      <w:r>
        <w:t xml:space="preserve">Počet detí v triede </w:t>
      </w:r>
      <w:r>
        <w:rPr>
          <w:b/>
        </w:rPr>
        <w:t xml:space="preserve">môže byť znížený </w:t>
      </w:r>
      <w:r>
        <w:t xml:space="preserve">(v závislosti od druhu postihnutia a najmä jeho dôsledkov, ani nemusí) najviac o dve za každé dieťa so ŠVVP. </w:t>
      </w:r>
      <w:r>
        <w:rPr>
          <w:b/>
        </w:rPr>
        <w:t>Maximálny počet</w:t>
      </w:r>
      <w:r>
        <w:t xml:space="preserve"> zaradených detí so ŠVVP </w:t>
      </w:r>
      <w:r>
        <w:rPr>
          <w:b/>
        </w:rPr>
        <w:t>v jednej triede sú dve</w:t>
      </w:r>
      <w:r>
        <w:t xml:space="preserve">. </w:t>
      </w:r>
    </w:p>
    <w:p w:rsidR="001E69E2" w:rsidRDefault="008A1474">
      <w:pPr>
        <w:numPr>
          <w:ilvl w:val="0"/>
          <w:numId w:val="9"/>
        </w:numPr>
        <w:spacing w:after="197"/>
        <w:ind w:hanging="425"/>
      </w:pPr>
      <w:r>
        <w:t xml:space="preserve">Výkonom práv začleneného dieťaťa so ŠVVP </w:t>
      </w:r>
      <w:r>
        <w:rPr>
          <w:b/>
        </w:rPr>
        <w:t>nemôžu byť obmedzené práva</w:t>
      </w:r>
      <w:r>
        <w:t xml:space="preserve"> ostatných detí, ktoré sú účastníkom výchovy a vzdelávania. </w:t>
      </w:r>
    </w:p>
    <w:p w:rsidR="001E69E2" w:rsidRDefault="008A1474">
      <w:pPr>
        <w:numPr>
          <w:ilvl w:val="0"/>
          <w:numId w:val="9"/>
        </w:numPr>
        <w:spacing w:after="236"/>
        <w:ind w:hanging="425"/>
      </w:pPr>
      <w:r>
        <w:t xml:space="preserve">Ak sa špeciálne výchovno-vzdelávacie potreby dieťaťa prejavia po jeho prijatí do školy a dieťa ďalej navštevuje školu, do ktorej bolo prijaté, jeho vzdelávanie ako vzdelávanie dieťaťa so špeciálnymi výchovno-vzdelávacími potrebami sa mu zabezpečuje po predložení písomnej žiadosti o zmenu formy vzdelávania a vyplneného tlačiva podľa § 11 ods. 9 písm. a) – návrh na prijatie dieťaťa so špeciálnymi výchovno-vzdelávacími potrebami v materskej škole, riaditeľke školy. (§108 ods. zákona č. 245/2008 Z. z) </w:t>
      </w:r>
    </w:p>
    <w:p w:rsidR="001E69E2" w:rsidRDefault="008A1474">
      <w:pPr>
        <w:spacing w:after="194" w:line="249" w:lineRule="auto"/>
        <w:ind w:left="718"/>
        <w:jc w:val="left"/>
      </w:pPr>
      <w:r>
        <w:rPr>
          <w:b/>
          <w:i/>
        </w:rPr>
        <w:lastRenderedPageBreak/>
        <w:t xml:space="preserve">Prijatiu dieťaťa so ŠVVP predchádza: </w:t>
      </w:r>
    </w:p>
    <w:p w:rsidR="001E69E2" w:rsidRDefault="008A1474">
      <w:pPr>
        <w:numPr>
          <w:ilvl w:val="0"/>
          <w:numId w:val="9"/>
        </w:numPr>
        <w:spacing w:after="197"/>
        <w:ind w:hanging="425"/>
      </w:pPr>
      <w:r>
        <w:t xml:space="preserve">vytvorenie vhodných podmienok (personálne, priestorové, materiálne...), resp. či ich bude materská škola schopná po prijatí dieťaťa ich dodatočne vytvoriť.  </w:t>
      </w:r>
    </w:p>
    <w:p w:rsidR="001E69E2" w:rsidRDefault="008A1474">
      <w:pPr>
        <w:numPr>
          <w:ilvl w:val="0"/>
          <w:numId w:val="9"/>
        </w:numPr>
        <w:spacing w:after="199"/>
        <w:ind w:hanging="425"/>
      </w:pPr>
      <w:r>
        <w:t xml:space="preserve">diagnostický pobyt dieťaťa po dohode zákonných zástupcov s riaditeľkou školy, </w:t>
      </w:r>
    </w:p>
    <w:p w:rsidR="001E69E2" w:rsidRDefault="008A1474">
      <w:pPr>
        <w:numPr>
          <w:ilvl w:val="0"/>
          <w:numId w:val="9"/>
        </w:numPr>
        <w:spacing w:after="196"/>
        <w:ind w:hanging="425"/>
      </w:pPr>
      <w:r>
        <w:t xml:space="preserve">forma pobytu poldenná, na niekoľko hodín, alebo na určité dni po dohode s rodičmi dieťaťa </w:t>
      </w:r>
    </w:p>
    <w:p w:rsidR="001E69E2" w:rsidRDefault="008A1474">
      <w:pPr>
        <w:numPr>
          <w:ilvl w:val="0"/>
          <w:numId w:val="9"/>
        </w:numPr>
        <w:spacing w:after="198"/>
        <w:ind w:hanging="425"/>
      </w:pPr>
      <w:r>
        <w:t xml:space="preserve">Na prijatie dieťaťa so ŠVVP školský zákon aj vyhláška o materskej škole umožňuje,  </w:t>
      </w:r>
      <w:r>
        <w:rPr>
          <w:b/>
        </w:rPr>
        <w:t>neukladá to ako povinnosť riaditeľke</w:t>
      </w:r>
      <w:r>
        <w:t xml:space="preserve">.  </w:t>
      </w:r>
    </w:p>
    <w:p w:rsidR="001E69E2" w:rsidRDefault="008A1474">
      <w:pPr>
        <w:spacing w:after="181" w:line="240" w:lineRule="auto"/>
        <w:ind w:left="708" w:firstLine="0"/>
        <w:jc w:val="left"/>
      </w:pPr>
      <w:r>
        <w:t xml:space="preserve">  </w:t>
      </w:r>
    </w:p>
    <w:p w:rsidR="001E69E2" w:rsidRDefault="008A1474">
      <w:pPr>
        <w:pStyle w:val="Nadpis3"/>
        <w:spacing w:after="317"/>
      </w:pPr>
      <w:r>
        <w:t xml:space="preserve">Osobitné podmienky prijímania detí do MŠ </w:t>
      </w:r>
    </w:p>
    <w:p w:rsidR="001E69E2" w:rsidRDefault="008A1474">
      <w:pPr>
        <w:spacing w:after="313"/>
        <w:ind w:left="718"/>
      </w:pPr>
      <w:r>
        <w:t xml:space="preserve">V prípade zvýšeného záujmu o prijatie detí do MŠ, toto usmernenie odporúča ( §3 ods.2 vyhl. MŠ SR č. 306/2008 </w:t>
      </w:r>
      <w:proofErr w:type="spellStart"/>
      <w:r>
        <w:t>Z.z</w:t>
      </w:r>
      <w:proofErr w:type="spellEnd"/>
      <w:r>
        <w:t xml:space="preserve">. o materskej škole) pri prijímaní detí uprednostniť ďalšie kritériá v tomto poradí: </w:t>
      </w:r>
    </w:p>
    <w:p w:rsidR="001E69E2" w:rsidRDefault="008A1474">
      <w:pPr>
        <w:numPr>
          <w:ilvl w:val="0"/>
          <w:numId w:val="10"/>
        </w:numPr>
        <w:ind w:hanging="360"/>
      </w:pPr>
      <w:r>
        <w:t xml:space="preserve">Trvalý pobyt aspoň jedného zo zákonných zástupcov dieťaťa v obci </w:t>
      </w:r>
    </w:p>
    <w:p w:rsidR="001E69E2" w:rsidRDefault="008A1474">
      <w:pPr>
        <w:numPr>
          <w:ilvl w:val="0"/>
          <w:numId w:val="10"/>
        </w:numPr>
        <w:ind w:hanging="360"/>
      </w:pPr>
      <w:r>
        <w:t xml:space="preserve">K 15.9. príslušného kalendárneho roku dovŕši dieťa fyzický vek tri roky </w:t>
      </w:r>
    </w:p>
    <w:p w:rsidR="001E69E2" w:rsidRDefault="008A1474">
      <w:pPr>
        <w:numPr>
          <w:ilvl w:val="0"/>
          <w:numId w:val="10"/>
        </w:numPr>
        <w:ind w:hanging="360"/>
      </w:pPr>
      <w:r>
        <w:t xml:space="preserve">Starostlivosť slobodnej matky, alebo osamelého rodiča o dieťa </w:t>
      </w:r>
    </w:p>
    <w:p w:rsidR="001E69E2" w:rsidRDefault="008A1474">
      <w:pPr>
        <w:numPr>
          <w:ilvl w:val="0"/>
          <w:numId w:val="10"/>
        </w:numPr>
        <w:ind w:hanging="360"/>
      </w:pPr>
      <w:r>
        <w:t xml:space="preserve">Sociálne znevýhodnené prostredie dieťaťa – potrebné predložiť  potvrdenie z príslušného úradu práce, sociálnych vecí a rodiny </w:t>
      </w:r>
    </w:p>
    <w:p w:rsidR="001E69E2" w:rsidRDefault="008A1474">
      <w:pPr>
        <w:numPr>
          <w:ilvl w:val="0"/>
          <w:numId w:val="10"/>
        </w:numPr>
        <w:spacing w:after="313"/>
        <w:ind w:hanging="360"/>
      </w:pPr>
      <w:r>
        <w:t xml:space="preserve">Dieťa musí byť sebestačné pri vykonávaní  základnej potreby používania sanitárneho zariadenia – toalety, tzn. nepomočuje sa počas dňa, hlási potrebu, nepoužíva plienky  </w:t>
      </w:r>
    </w:p>
    <w:p w:rsidR="001E69E2" w:rsidRDefault="008A1474">
      <w:pPr>
        <w:spacing w:after="304" w:line="257" w:lineRule="auto"/>
        <w:ind w:left="698" w:right="-15" w:hanging="20"/>
        <w:jc w:val="left"/>
      </w:pPr>
      <w:r>
        <w:t xml:space="preserve">Výnimočne je možné prijať  aj dieťa mladšie ako tri roky, ak to umožnia kapacitné možnosti MŠ a budú vytvorené vhodné materiálne, personálne a iné podmienky, napr. ak má dieťa zvládnuté základné hygienické návyky, súčasne má osvojené samoobslužné činnosti v obliekaní, jedení  a pod...  </w:t>
      </w:r>
    </w:p>
    <w:p w:rsidR="001E69E2" w:rsidRDefault="008A1474">
      <w:pPr>
        <w:pStyle w:val="Nadpis3"/>
      </w:pPr>
      <w:r>
        <w:t xml:space="preserve">Dôvody pre ktoré môže riaditeľka MŠ rozhodnúť o predčasnom ukončení dochádzky </w:t>
      </w:r>
    </w:p>
    <w:p w:rsidR="001E69E2" w:rsidRDefault="008A1474">
      <w:pPr>
        <w:spacing w:after="65" w:line="240" w:lineRule="auto"/>
        <w:ind w:left="708" w:firstLine="0"/>
        <w:jc w:val="left"/>
      </w:pPr>
      <w:r>
        <w:rPr>
          <w:rFonts w:ascii="Cambria" w:eastAsia="Cambria" w:hAnsi="Cambria" w:cs="Cambria"/>
          <w:b/>
        </w:rPr>
        <w:t xml:space="preserve"> </w:t>
      </w:r>
    </w:p>
    <w:p w:rsidR="001E69E2" w:rsidRDefault="008A1474">
      <w:pPr>
        <w:ind w:left="718"/>
      </w:pPr>
      <w:r>
        <w:t xml:space="preserve">Ak rodič zamlčí dôležité údaje o zdravotnom stave dieťaťa. </w:t>
      </w:r>
    </w:p>
    <w:p w:rsidR="001E69E2" w:rsidRDefault="008A1474">
      <w:pPr>
        <w:ind w:left="718"/>
      </w:pPr>
      <w:r>
        <w:t xml:space="preserve">Ak sa špeciálne výchovno-vzdelávacie potreby dieťaťa prejavia po jeho prijatí do MŠ a škola nie je schopná vytvoriť podmienky na jeho výchovu a vzdelávanie. </w:t>
      </w:r>
    </w:p>
    <w:p w:rsidR="001E69E2" w:rsidRDefault="008A1474">
      <w:pPr>
        <w:ind w:left="718"/>
      </w:pPr>
      <w:r>
        <w:t xml:space="preserve">Ak sa dieťa v MŠ správa agresívne a svojím správaním a prejavmi ohrozuje bezpečnosť a zdravie iných detí v triede. </w:t>
      </w:r>
    </w:p>
    <w:p w:rsidR="001E69E2" w:rsidRDefault="008A1474">
      <w:pPr>
        <w:ind w:left="718"/>
      </w:pPr>
      <w:r>
        <w:t xml:space="preserve">Ak rodič opakovane - aj po písomnom upozornení – porušuje Školský poriadok MŠ </w:t>
      </w:r>
    </w:p>
    <w:p w:rsidR="001E69E2" w:rsidRDefault="008A1474">
      <w:pPr>
        <w:spacing w:after="69" w:line="240" w:lineRule="auto"/>
        <w:ind w:left="708" w:firstLine="0"/>
        <w:jc w:val="left"/>
      </w:pPr>
      <w:r>
        <w:t xml:space="preserve"> </w:t>
      </w:r>
    </w:p>
    <w:p w:rsidR="001E69E2" w:rsidRDefault="008A1474">
      <w:pPr>
        <w:ind w:left="718"/>
      </w:pPr>
      <w:r>
        <w:t xml:space="preserve">Pred vydaním rozhodnutia o predčasnom ukončení dochádzky do MŠ riaditeľka:  </w:t>
      </w:r>
    </w:p>
    <w:p w:rsidR="001E69E2" w:rsidRDefault="008A1474">
      <w:pPr>
        <w:numPr>
          <w:ilvl w:val="0"/>
          <w:numId w:val="11"/>
        </w:numPr>
        <w:spacing w:after="0"/>
        <w:ind w:hanging="360"/>
      </w:pPr>
      <w:r>
        <w:t xml:space="preserve">vydá rodičovi písomné upozornenie s termínom nápravy, odstránenia problémov, </w:t>
      </w:r>
    </w:p>
    <w:p w:rsidR="001E69E2" w:rsidRDefault="008A1474">
      <w:pPr>
        <w:numPr>
          <w:ilvl w:val="0"/>
          <w:numId w:val="11"/>
        </w:numPr>
        <w:ind w:hanging="360"/>
      </w:pPr>
      <w:r>
        <w:t xml:space="preserve">vydanie rozhodnutia o prerušení dochádzky dieťaťa do materskej školy, </w:t>
      </w:r>
    </w:p>
    <w:p w:rsidR="001E69E2" w:rsidRDefault="008A1474">
      <w:pPr>
        <w:numPr>
          <w:ilvl w:val="0"/>
          <w:numId w:val="11"/>
        </w:numPr>
        <w:spacing w:after="198"/>
        <w:ind w:hanging="360"/>
      </w:pPr>
      <w:r>
        <w:t xml:space="preserve">vydanie rozhodnutia o predčasnom ukončení </w:t>
      </w:r>
      <w:proofErr w:type="spellStart"/>
      <w:r>
        <w:t>predprimárneho</w:t>
      </w:r>
      <w:proofErr w:type="spellEnd"/>
      <w:r>
        <w:t xml:space="preserve"> vzdelávania (v súlade s § 5 ods. 14 písm. d) zákona č. 596/2003 Z. z. o štátnej správe v školstve a školskej samospráve a o zmene a doplnení niektorých zákonov v znení neskorších predpisov). </w:t>
      </w:r>
    </w:p>
    <w:p w:rsidR="002819C9" w:rsidRDefault="002819C9">
      <w:pPr>
        <w:spacing w:after="489" w:line="249" w:lineRule="auto"/>
        <w:ind w:left="1423"/>
        <w:jc w:val="left"/>
        <w:rPr>
          <w:b/>
          <w:i/>
        </w:rPr>
      </w:pPr>
    </w:p>
    <w:p w:rsidR="001E69E2" w:rsidRDefault="008A1474">
      <w:pPr>
        <w:spacing w:after="489" w:line="249" w:lineRule="auto"/>
        <w:ind w:left="1423"/>
        <w:jc w:val="left"/>
      </w:pPr>
      <w:r>
        <w:rPr>
          <w:b/>
          <w:i/>
        </w:rPr>
        <w:lastRenderedPageBreak/>
        <w:t xml:space="preserve">Prerušenie dochádzky dieťaťa do materskej školy </w:t>
      </w:r>
    </w:p>
    <w:p w:rsidR="001E69E2" w:rsidRDefault="008A1474">
      <w:pPr>
        <w:numPr>
          <w:ilvl w:val="0"/>
          <w:numId w:val="11"/>
        </w:numPr>
        <w:ind w:hanging="360"/>
      </w:pPr>
      <w:r>
        <w:t xml:space="preserve">V súlade s vyhláškou MŠ SR č. 306/2008 Z. z. (§ 3 ods. 3) </w:t>
      </w:r>
      <w:r>
        <w:rPr>
          <w:b/>
        </w:rPr>
        <w:t xml:space="preserve">v prípade zníženej adaptačnej schopnosti dieťaťa </w:t>
      </w:r>
      <w:r>
        <w:t>môže riaditeľ</w:t>
      </w:r>
      <w:r>
        <w:rPr>
          <w:b/>
        </w:rPr>
        <w:t xml:space="preserve"> na základe písomnej žiadosti zákonného zástupcu </w:t>
      </w:r>
      <w:r>
        <w:t xml:space="preserve">rozhodnúť o </w:t>
      </w:r>
      <w:r>
        <w:rPr>
          <w:b/>
        </w:rPr>
        <w:t xml:space="preserve">prerušení dochádzky dieťaťa </w:t>
      </w:r>
      <w:r>
        <w:t xml:space="preserve">do materskej školy na dohodnutý čas. V písomnom rozhodnutí o prerušení dochádzky bude uvedený čas, </w:t>
      </w:r>
      <w:r>
        <w:rPr>
          <w:b/>
        </w:rPr>
        <w:t xml:space="preserve">od kedy do kedy bude dochádzka prerušená. </w:t>
      </w:r>
      <w:r>
        <w:t>Pri inom dôvode prerušenia dochádzky, napr.: z dôvodu choroby je postup rovnaký, ako je uvedené vyššie.</w:t>
      </w:r>
    </w:p>
    <w:p w:rsidR="001E69E2" w:rsidRDefault="008A1474">
      <w:pPr>
        <w:numPr>
          <w:ilvl w:val="0"/>
          <w:numId w:val="11"/>
        </w:numPr>
        <w:ind w:hanging="360"/>
      </w:pPr>
      <w:r>
        <w:rPr>
          <w:b/>
        </w:rPr>
        <w:t xml:space="preserve">V prípade zvýšeného záujmu </w:t>
      </w:r>
      <w:r>
        <w:t>zákonných zástupcov o prijatie detí do materskej školy, môže riaditeľ materskej školy na miesto dieťaťa, ktoré má prerušenú dochádzku do materskej školy, prijať iné dieťa, pričom v rozhodnutí uvedie, že toto dieťa prijíma na čas totožný s časom, dokedy má dieťa prerušenú dochádzku dieťa so zníženou adaptačnou schopnosťou.</w:t>
      </w:r>
    </w:p>
    <w:p w:rsidR="001E69E2" w:rsidRDefault="008A1474">
      <w:pPr>
        <w:numPr>
          <w:ilvl w:val="0"/>
          <w:numId w:val="11"/>
        </w:numPr>
        <w:ind w:hanging="360"/>
      </w:pPr>
      <w:r>
        <w:t xml:space="preserve">Zákonný zástupca dieťaťa so zníženou adaptačnou schopnosťou v dostatočnom časovom predstihu </w:t>
      </w:r>
    </w:p>
    <w:p w:rsidR="001E69E2" w:rsidRDefault="008A1474">
      <w:pPr>
        <w:ind w:left="730"/>
      </w:pPr>
      <w:r>
        <w:t xml:space="preserve">( najneskôr dva týždne pred uplynutím času, dokedy má dieťa prerušenú dochádzku do materskej školy) písomne oznámi riaditeľovi, či bude dieťa pokračovať v </w:t>
      </w:r>
      <w:proofErr w:type="spellStart"/>
      <w:r>
        <w:t>predprimárnom</w:t>
      </w:r>
      <w:proofErr w:type="spellEnd"/>
      <w:r>
        <w:t xml:space="preserve"> vzdelávaní v materskej škole.  </w:t>
      </w:r>
    </w:p>
    <w:p w:rsidR="001E69E2" w:rsidRDefault="008A1474">
      <w:pPr>
        <w:numPr>
          <w:ilvl w:val="0"/>
          <w:numId w:val="11"/>
        </w:numPr>
        <w:spacing w:after="713"/>
        <w:ind w:hanging="360"/>
      </w:pPr>
      <w:r>
        <w:t xml:space="preserve">Zákonný zástupca dieťaťa, ktoré bolo do materskej školy prijaté na čas počas prerušenia dochádzky dieťaťa, v prípade ak má zákonný zástupca naďalej záujem o to, aby jeho dieťa navštevovalo materskú školu, musí v </w:t>
      </w:r>
      <w:r>
        <w:rPr>
          <w:b/>
        </w:rPr>
        <w:t>dostatočnom časovom predstihu</w:t>
      </w:r>
      <w:r>
        <w:t xml:space="preserve"> (najneskôr dva týždne pred uplynutím času, ktorý má uvedený v rozhodnutí o prijatí počas prerušenia dochádzky iného dieťaťa do materskej školy) </w:t>
      </w:r>
      <w:r>
        <w:rPr>
          <w:b/>
        </w:rPr>
        <w:t>podať novú žiadosť o prijatie</w:t>
      </w:r>
      <w:r>
        <w:t xml:space="preserve"> dieťaťa do materskej školy a spolu s </w:t>
      </w:r>
      <w:proofErr w:type="spellStart"/>
      <w:r>
        <w:t>ňou,predložiť</w:t>
      </w:r>
      <w:proofErr w:type="spellEnd"/>
      <w:r>
        <w:t xml:space="preserve"> aj potvrdenie o zdravotnom stave dieťaťa od všeobecného lekára pre deti a dorast. </w:t>
      </w:r>
    </w:p>
    <w:p w:rsidR="001E69E2" w:rsidRDefault="008A1474" w:rsidP="004C70BD">
      <w:pPr>
        <w:spacing w:after="194" w:line="249" w:lineRule="auto"/>
      </w:pPr>
      <w:r>
        <w:rPr>
          <w:b/>
          <w:i/>
        </w:rPr>
        <w:t xml:space="preserve">     Ospravedlnenie neprítomnosti dieťaťa v materskej škole</w:t>
      </w:r>
    </w:p>
    <w:p w:rsidR="001E69E2" w:rsidRDefault="008A1474" w:rsidP="004C70BD">
      <w:pPr>
        <w:spacing w:after="198"/>
      </w:pPr>
      <w:r>
        <w:t>Ak sa dieťa nemôže zúčastniť na výchove a vzdelávaní v MŠ, jeho zákonný zástupca je povinný oznámiť škole bez zbytočného odkladu príčinu neprítomnosti.</w:t>
      </w:r>
    </w:p>
    <w:p w:rsidR="001E69E2" w:rsidRDefault="008A1474" w:rsidP="004C70BD">
      <w:pPr>
        <w:spacing w:after="198" w:line="257" w:lineRule="auto"/>
        <w:ind w:left="1073" w:right="-15" w:hanging="20"/>
      </w:pPr>
      <w:r>
        <w:t>V súlade s § 144 ods.10 zákona č 245/2008 Z. z. neprítomnosť maloletého dieťaťa, ktorá trvá najviac tri po sebe nasledujúce vyučovacie dni, ospravedlňuje jeho zákonný zástupca alebo zástupca zariadenia.</w:t>
      </w:r>
    </w:p>
    <w:p w:rsidR="001E69E2" w:rsidRDefault="008A1474" w:rsidP="004C70BD">
      <w:pPr>
        <w:spacing w:after="194" w:line="249" w:lineRule="auto"/>
      </w:pPr>
      <w:r>
        <w:rPr>
          <w:b/>
          <w:i/>
        </w:rPr>
        <w:t xml:space="preserve">Ak dieťa nie je prítomné v materskej škole 5 a viac dní </w:t>
      </w:r>
      <w:r>
        <w:t xml:space="preserve">a nie je choré, iba trávi čas napr. so starou mamou, ide na dovolenku s rodičmi a pod., pri návrate dieťaťa do materskej školy </w:t>
      </w:r>
      <w:r>
        <w:rPr>
          <w:b/>
          <w:i/>
        </w:rPr>
        <w:t xml:space="preserve">zákonný zástupca predkladá písomné prehlásenie o tom, dieťa neprejavuje príznaky prenosného ochorenia a nemá nariadené karanténne opatrenie </w:t>
      </w:r>
      <w:r>
        <w:t xml:space="preserve">( prehlásenie nesmie byť staršie ako jeden deň). </w:t>
      </w:r>
    </w:p>
    <w:p w:rsidR="001E69E2" w:rsidRDefault="008A1474" w:rsidP="004C70BD">
      <w:pPr>
        <w:spacing w:after="0"/>
      </w:pPr>
      <w:r>
        <w:rPr>
          <w:b/>
          <w:i/>
        </w:rPr>
        <w:t xml:space="preserve">Ak dieťa chýba viac ako tri dni z dôvodu choroby, </w:t>
      </w:r>
      <w:r>
        <w:t>predloží jeho zákonný zástupca potvrdenie od lekára.</w:t>
      </w:r>
    </w:p>
    <w:p w:rsidR="001E69E2" w:rsidRDefault="008A1474" w:rsidP="004C70BD">
      <w:pPr>
        <w:pStyle w:val="Nadpis3"/>
        <w:spacing w:after="313"/>
        <w:jc w:val="both"/>
      </w:pPr>
      <w:r>
        <w:t xml:space="preserve">Čiastočná úhrada výdavkov v MŠ    </w:t>
      </w:r>
    </w:p>
    <w:p w:rsidR="001E69E2" w:rsidRDefault="008A1474" w:rsidP="004C70BD">
      <w:pPr>
        <w:spacing w:after="275" w:line="247" w:lineRule="auto"/>
        <w:ind w:left="1078"/>
      </w:pPr>
      <w:r>
        <w:rPr>
          <w:b/>
        </w:rPr>
        <w:t xml:space="preserve">       Vzdelávanie v materských školách sa uskutočňuje za čiastočnú úhradu.  </w:t>
      </w:r>
    </w:p>
    <w:p w:rsidR="001E69E2" w:rsidRDefault="008A1474" w:rsidP="004C70BD">
      <w:pPr>
        <w:numPr>
          <w:ilvl w:val="0"/>
          <w:numId w:val="12"/>
        </w:numPr>
        <w:spacing w:after="249"/>
        <w:ind w:hanging="425"/>
      </w:pPr>
      <w:r>
        <w:t xml:space="preserve">výšku príspevku za pobyt dieťaťa  v MŠ zriadenej obcou určí zriaďovateľ všeobecne záväzným nariadením ( aktuálna výšku príspevku je uvedená na rozhodnutí o výške príspevku na dostupnom mieste v materskej škole  a na webovej stránke MŠ) </w:t>
      </w:r>
      <w:r>
        <w:rPr>
          <w:b/>
          <w:sz w:val="28"/>
        </w:rPr>
        <w:t xml:space="preserve"> </w:t>
      </w:r>
    </w:p>
    <w:p w:rsidR="001E69E2" w:rsidRDefault="008A1474" w:rsidP="004C70BD">
      <w:pPr>
        <w:numPr>
          <w:ilvl w:val="0"/>
          <w:numId w:val="12"/>
        </w:numPr>
        <w:spacing w:after="149"/>
        <w:ind w:hanging="425"/>
      </w:pPr>
      <w:r>
        <w:lastRenderedPageBreak/>
        <w:t>za pobyt dieťaťa v MŠ  zriadenej obcou prispieva zákonný zástupca na čiastočnú úhradu výdavkov MŠ mesačne na jedno dieťa  sumou najviac 15% sumy životného minima pre jedno nezaopatrené dieťa podľa osobitného predpisu</w:t>
      </w:r>
      <w:r>
        <w:rPr>
          <w:b/>
          <w:sz w:val="28"/>
        </w:rPr>
        <w:t xml:space="preserve"> </w:t>
      </w:r>
      <w:r>
        <w:rPr>
          <w:sz w:val="28"/>
        </w:rPr>
        <w:t>-</w:t>
      </w:r>
      <w:r>
        <w:rPr>
          <w:rFonts w:ascii="Arial" w:eastAsia="Arial" w:hAnsi="Arial" w:cs="Arial"/>
          <w:sz w:val="28"/>
        </w:rPr>
        <w:t xml:space="preserve"> </w:t>
      </w:r>
      <w:r>
        <w:rPr>
          <w:b/>
        </w:rPr>
        <w:t xml:space="preserve">príspevok v MŠ sa neuhrádza za dieťa  : </w:t>
      </w:r>
      <w:r>
        <w:rPr>
          <w:b/>
          <w:sz w:val="28"/>
        </w:rPr>
        <w:t xml:space="preserve"> </w:t>
      </w:r>
    </w:p>
    <w:p w:rsidR="001E69E2" w:rsidRDefault="008A1474" w:rsidP="004C70BD">
      <w:pPr>
        <w:numPr>
          <w:ilvl w:val="0"/>
          <w:numId w:val="12"/>
        </w:numPr>
        <w:spacing w:after="150"/>
        <w:ind w:hanging="425"/>
      </w:pPr>
      <w:r>
        <w:t xml:space="preserve">ktoré má jeden rok pred plnením povinnej školskej dochádzky </w:t>
      </w:r>
    </w:p>
    <w:p w:rsidR="001E69E2" w:rsidRDefault="008A1474" w:rsidP="004C70BD">
      <w:pPr>
        <w:numPr>
          <w:ilvl w:val="0"/>
          <w:numId w:val="12"/>
        </w:numPr>
        <w:spacing w:after="146"/>
        <w:ind w:hanging="425"/>
      </w:pPr>
      <w:r>
        <w:t xml:space="preserve">ak zákonný zástupca  dieťaťa predloží  riaditeľovi MŠ doklad o tom, že je poberateľom dávky v hmotnej núdzi a príspevkov k dávke v hmotnej núdzi </w:t>
      </w:r>
    </w:p>
    <w:p w:rsidR="001E69E2" w:rsidRDefault="008A1474" w:rsidP="004C70BD">
      <w:pPr>
        <w:numPr>
          <w:ilvl w:val="0"/>
          <w:numId w:val="12"/>
        </w:numPr>
        <w:spacing w:after="150"/>
        <w:ind w:hanging="425"/>
      </w:pPr>
      <w:r>
        <w:t xml:space="preserve">ktoré je umiestnené v zariadení na základe rozhodnutia súdu </w:t>
      </w:r>
    </w:p>
    <w:p w:rsidR="001E69E2" w:rsidRDefault="008A1474" w:rsidP="004C70BD">
      <w:pPr>
        <w:numPr>
          <w:ilvl w:val="0"/>
          <w:numId w:val="12"/>
        </w:numPr>
        <w:spacing w:after="150"/>
        <w:ind w:hanging="425"/>
      </w:pPr>
      <w:r>
        <w:t xml:space="preserve">príspevok v MŠ na základe rozhodnutia zriaďovateľa sa neuhrádza za dieťa: </w:t>
      </w:r>
    </w:p>
    <w:p w:rsidR="001E69E2" w:rsidRDefault="008A1474" w:rsidP="004C70BD">
      <w:pPr>
        <w:numPr>
          <w:ilvl w:val="0"/>
          <w:numId w:val="12"/>
        </w:numPr>
        <w:spacing w:after="146"/>
        <w:ind w:hanging="425"/>
      </w:pPr>
      <w:r>
        <w:t xml:space="preserve">ktoré má prerušenú dochádzku do MŠ na viac ako 30 po sebe nasledujúcich  kalendárnych dní z dôvodu choroby alebo rodinných dôvodov preukázateľným spôsobom </w:t>
      </w:r>
    </w:p>
    <w:p w:rsidR="001E69E2" w:rsidRDefault="008A1474" w:rsidP="004C70BD">
      <w:pPr>
        <w:numPr>
          <w:ilvl w:val="0"/>
          <w:numId w:val="12"/>
        </w:numPr>
        <w:spacing w:after="146"/>
        <w:ind w:hanging="425"/>
      </w:pPr>
      <w:r>
        <w:t xml:space="preserve">ktoré nedochádzalo do MŠ  v čase školských prázdnin alebo bola prerušená  prevádzka MŠ  zapríčinená zriaďovateľom alebo inými závažnými dôvodmi, v týchto prípadoch uhrádza zákonný zástupca pomernú časť určeného príspevku </w:t>
      </w:r>
    </w:p>
    <w:p w:rsidR="001E69E2" w:rsidRDefault="008A1474" w:rsidP="004C70BD">
      <w:pPr>
        <w:numPr>
          <w:ilvl w:val="0"/>
          <w:numId w:val="12"/>
        </w:numPr>
        <w:spacing w:after="366"/>
        <w:ind w:hanging="425"/>
      </w:pPr>
      <w:r>
        <w:t xml:space="preserve">ak zákonný zástupca dieťaťa neuhradí „ školné „ , porušuje Školský poriadok MŠ a riaditeľka môže pristúpiť k ukončeniu dochádzky dieťaťa do MŠ. </w:t>
      </w:r>
    </w:p>
    <w:p w:rsidR="001E69E2" w:rsidRDefault="008A1474" w:rsidP="004C70BD">
      <w:pPr>
        <w:spacing w:after="257"/>
        <w:ind w:left="718"/>
      </w:pPr>
      <w:r>
        <w:rPr>
          <w:rFonts w:ascii="Cambria" w:eastAsia="Cambria" w:hAnsi="Cambria" w:cs="Cambria"/>
          <w:b/>
          <w:i/>
          <w:sz w:val="24"/>
        </w:rPr>
        <w:t>Organizácia školského roka</w:t>
      </w:r>
      <w:r>
        <w:t xml:space="preserve">( je záväzná pre ZŠ a SŠ, pre MŠ je informačná ): </w:t>
      </w:r>
    </w:p>
    <w:p w:rsidR="001E69E2" w:rsidRDefault="008A1474" w:rsidP="004C70BD">
      <w:pPr>
        <w:numPr>
          <w:ilvl w:val="0"/>
          <w:numId w:val="12"/>
        </w:numPr>
        <w:spacing w:after="150"/>
        <w:ind w:hanging="425"/>
      </w:pPr>
      <w:r>
        <w:t xml:space="preserve">Školský rok sa začína 1. septembra a končí sa 31.augusta nasledujúceho kalendárneho roka. </w:t>
      </w:r>
    </w:p>
    <w:p w:rsidR="001E69E2" w:rsidRDefault="008A1474">
      <w:pPr>
        <w:numPr>
          <w:ilvl w:val="0"/>
          <w:numId w:val="12"/>
        </w:numPr>
        <w:spacing w:after="146"/>
        <w:ind w:hanging="425"/>
      </w:pPr>
      <w:r>
        <w:t xml:space="preserve">Školský rok sa člení na obdobie školského vyučovania, po ktorého skončení nasleduje obdobie školských prázdnin; školské prázdniny môžu byť aj v období školského vyučovania. </w:t>
      </w:r>
    </w:p>
    <w:p w:rsidR="001E69E2" w:rsidRDefault="008A1474">
      <w:pPr>
        <w:numPr>
          <w:ilvl w:val="0"/>
          <w:numId w:val="12"/>
        </w:numPr>
        <w:spacing w:after="146"/>
        <w:ind w:hanging="425"/>
      </w:pPr>
      <w:r>
        <w:t xml:space="preserve">Obdobie školského vyučovania sa končí 30.júna príslušného kalendárneho roka; po ňom nasleduje obdobie školských prázdnin, ktoré sa končí 31.augusta príslušného kalendárneho roka. </w:t>
      </w:r>
    </w:p>
    <w:p w:rsidR="001E69E2" w:rsidRDefault="008A1474">
      <w:pPr>
        <w:numPr>
          <w:ilvl w:val="0"/>
          <w:numId w:val="12"/>
        </w:numPr>
        <w:ind w:hanging="425"/>
      </w:pPr>
      <w:r>
        <w:t xml:space="preserve">Obdobie školského vyučovania sa delí na školské polroky. Prvý školský polrok sa končí  </w:t>
      </w:r>
    </w:p>
    <w:p w:rsidR="001E69E2" w:rsidRDefault="008A1474">
      <w:pPr>
        <w:ind w:left="1488"/>
      </w:pPr>
      <w:r>
        <w:t xml:space="preserve">31.januára príslušného kalendárneho roka a druhý školský polrok sa končí  </w:t>
      </w:r>
    </w:p>
    <w:p w:rsidR="001E69E2" w:rsidRDefault="008A1474">
      <w:pPr>
        <w:spacing w:after="147"/>
        <w:ind w:left="1426"/>
      </w:pPr>
      <w:r>
        <w:t xml:space="preserve">30.júna príslušného kalendárneho roka. </w:t>
      </w:r>
    </w:p>
    <w:p w:rsidR="001E69E2" w:rsidRDefault="008A1474">
      <w:pPr>
        <w:numPr>
          <w:ilvl w:val="0"/>
          <w:numId w:val="12"/>
        </w:numPr>
        <w:spacing w:after="344"/>
        <w:ind w:hanging="425"/>
      </w:pPr>
      <w:r>
        <w:t xml:space="preserve">Ministerstvo školstva ustanoví všeobecne záväznými právnymi predpismi termíny školských prázdnin v období školského vyučovania a ďalšie podrobnosti o organizácii školského roka. </w:t>
      </w:r>
    </w:p>
    <w:p w:rsidR="001E69E2" w:rsidRDefault="008A1474">
      <w:pPr>
        <w:pStyle w:val="Nadpis3"/>
        <w:spacing w:after="175"/>
      </w:pPr>
      <w:r>
        <w:t xml:space="preserve">Prerušenie a obmedzenie prevádzky: </w:t>
      </w:r>
    </w:p>
    <w:p w:rsidR="001E69E2" w:rsidRDefault="008A1474">
      <w:pPr>
        <w:numPr>
          <w:ilvl w:val="0"/>
          <w:numId w:val="13"/>
        </w:numPr>
        <w:spacing w:after="0"/>
        <w:ind w:hanging="425"/>
      </w:pPr>
      <w:r>
        <w:t xml:space="preserve">Cez letné prázdniny sa prevádzka materskej školy preruší </w:t>
      </w:r>
      <w:r>
        <w:rPr>
          <w:b/>
        </w:rPr>
        <w:t>minimálne na 6 týždňov</w:t>
      </w:r>
      <w:r>
        <w:t xml:space="preserve"> z dôvodov potreby dôkladného čistenia priestorov materskej školy, dezinfekcie prostredia a hračiek, ako </w:t>
      </w:r>
    </w:p>
    <w:p w:rsidR="001E69E2" w:rsidRDefault="008A1474">
      <w:pPr>
        <w:ind w:left="1427"/>
      </w:pPr>
      <w:r>
        <w:t xml:space="preserve">aj čerpania dovolenky niektorých zamestnancov. Prerušenie alebo obmedzenie prevádzky materskej školy cez letné prázdniny oznámi riaditeľ spravidla dva mesiace vopred. Prevádzka materskej školy môže byť  dočasne prerušená aj zo závažných dôvodov, ktoré ohrozujú zdravie zverených detí alebo môžu spôsobiť závažné škody na majetku. </w:t>
      </w:r>
    </w:p>
    <w:p w:rsidR="001E69E2" w:rsidRDefault="008A1474">
      <w:pPr>
        <w:numPr>
          <w:ilvl w:val="0"/>
          <w:numId w:val="13"/>
        </w:numPr>
        <w:ind w:hanging="425"/>
      </w:pPr>
      <w:r>
        <w:lastRenderedPageBreak/>
        <w:t xml:space="preserve">Prerušenie prevádzky materskej školy počas ostatných prázdnin podľa záujmu zákonných zástupcov, s minimálnym počtom detí  desať . </w:t>
      </w:r>
    </w:p>
    <w:p w:rsidR="001E69E2" w:rsidRDefault="008A1474">
      <w:pPr>
        <w:numPr>
          <w:ilvl w:val="0"/>
          <w:numId w:val="13"/>
        </w:numPr>
        <w:ind w:hanging="425"/>
      </w:pPr>
      <w:r>
        <w:t xml:space="preserve">Termíny prerušenia prevádzky našej školy budú uverejnené v termíne na dostupných miestach materskej školy </w:t>
      </w:r>
    </w:p>
    <w:p w:rsidR="001E69E2" w:rsidRDefault="008A1474">
      <w:pPr>
        <w:numPr>
          <w:ilvl w:val="0"/>
          <w:numId w:val="13"/>
        </w:numPr>
        <w:ind w:hanging="425"/>
      </w:pPr>
      <w:r>
        <w:t xml:space="preserve">Organizácia detí počas prázdnin – po dohode so zákonnými zástupcami riaditeľka jeden mesiace vopred oznámi pokyny pre organizáciu detí počas prázdnin. </w:t>
      </w:r>
    </w:p>
    <w:p w:rsidR="001E69E2" w:rsidRDefault="008A1474">
      <w:pPr>
        <w:numPr>
          <w:ilvl w:val="0"/>
          <w:numId w:val="13"/>
        </w:numPr>
        <w:ind w:hanging="425"/>
      </w:pPr>
      <w:r>
        <w:t xml:space="preserve">Posledný týždeň prázdnin pred začatím školského roka je „sanitárny týždeň“( alebo deň ), kedy nastúpia na pracovisko všetci zamestnanci a plnia si povinnosti vyplývajúce z ich pracovnej </w:t>
      </w:r>
      <w:proofErr w:type="spellStart"/>
      <w:r>
        <w:t>náplne.V</w:t>
      </w:r>
      <w:proofErr w:type="spellEnd"/>
      <w:r>
        <w:t xml:space="preserve"> tomto týždni deti materskú školu nenavštevujú. </w:t>
      </w:r>
    </w:p>
    <w:p w:rsidR="001E69E2" w:rsidRDefault="008A1474">
      <w:pPr>
        <w:spacing w:after="97" w:line="240" w:lineRule="auto"/>
        <w:ind w:left="0" w:firstLine="0"/>
        <w:jc w:val="center"/>
      </w:pPr>
      <w:r>
        <w:rPr>
          <w:b/>
        </w:rPr>
        <w:t xml:space="preserve"> </w:t>
      </w:r>
    </w:p>
    <w:p w:rsidR="001E69E2" w:rsidRDefault="008A1474">
      <w:pPr>
        <w:spacing w:line="240" w:lineRule="auto"/>
        <w:ind w:left="4711" w:firstLine="0"/>
        <w:jc w:val="left"/>
      </w:pPr>
      <w:r>
        <w:rPr>
          <w:b/>
          <w:sz w:val="28"/>
        </w:rPr>
        <w:t xml:space="preserve">IV. </w:t>
      </w:r>
    </w:p>
    <w:p w:rsidR="001E69E2" w:rsidRDefault="008A1474">
      <w:pPr>
        <w:spacing w:after="85" w:line="240" w:lineRule="auto"/>
        <w:ind w:left="0" w:firstLine="0"/>
        <w:jc w:val="center"/>
      </w:pPr>
      <w:r>
        <w:rPr>
          <w:rFonts w:ascii="Cambria" w:eastAsia="Cambria" w:hAnsi="Cambria" w:cs="Cambria"/>
          <w:b/>
        </w:rPr>
        <w:t xml:space="preserve"> </w:t>
      </w:r>
    </w:p>
    <w:p w:rsidR="001E69E2" w:rsidRDefault="008A1474">
      <w:pPr>
        <w:spacing w:after="68" w:line="238" w:lineRule="auto"/>
        <w:ind w:left="2435" w:right="-15"/>
        <w:jc w:val="left"/>
      </w:pPr>
      <w:r>
        <w:rPr>
          <w:rFonts w:ascii="Cambria" w:eastAsia="Cambria" w:hAnsi="Cambria" w:cs="Cambria"/>
          <w:b/>
          <w:i/>
          <w:sz w:val="28"/>
        </w:rPr>
        <w:t>Vnútorná organizácia materskej školy</w:t>
      </w:r>
      <w:r>
        <w:rPr>
          <w:b/>
          <w:i/>
          <w:sz w:val="28"/>
        </w:rPr>
        <w:t xml:space="preserve">: </w:t>
      </w:r>
    </w:p>
    <w:p w:rsidR="001E69E2" w:rsidRDefault="008A1474">
      <w:pPr>
        <w:spacing w:after="67" w:line="240" w:lineRule="auto"/>
        <w:ind w:left="708" w:firstLine="0"/>
        <w:jc w:val="left"/>
      </w:pPr>
      <w:r>
        <w:rPr>
          <w:b/>
        </w:rPr>
        <w:t xml:space="preserve"> </w:t>
      </w:r>
    </w:p>
    <w:p w:rsidR="001E69E2" w:rsidRDefault="008A1474">
      <w:pPr>
        <w:spacing w:after="75" w:line="247" w:lineRule="auto"/>
        <w:ind w:left="688"/>
      </w:pPr>
      <w:r>
        <w:rPr>
          <w:b/>
        </w:rPr>
        <w:t xml:space="preserve">Prevádzka školy je po prerokovaní so zriaďovateľom zabezpečená počas pracovných dní v čase od 7:00 hod. - 16:00 hod. </w:t>
      </w:r>
    </w:p>
    <w:p w:rsidR="001E69E2" w:rsidRDefault="008A1474">
      <w:pPr>
        <w:spacing w:after="37" w:line="240" w:lineRule="auto"/>
        <w:ind w:left="708" w:firstLine="0"/>
        <w:jc w:val="left"/>
      </w:pPr>
      <w:r>
        <w:rPr>
          <w:b/>
        </w:rPr>
        <w:t xml:space="preserve"> </w:t>
      </w:r>
    </w:p>
    <w:p w:rsidR="001E69E2" w:rsidRDefault="008A1474">
      <w:pPr>
        <w:ind w:left="718"/>
      </w:pPr>
      <w:r>
        <w:t xml:space="preserve">Pre úspešné plnenie školského vzdelávacieho poriadku  je vhodné, aby zákonný  zástupca  priviedol dieťa do MŠ do 8:00 hod. </w:t>
      </w:r>
    </w:p>
    <w:p w:rsidR="001E69E2" w:rsidRDefault="008A1474">
      <w:pPr>
        <w:spacing w:after="60" w:line="240" w:lineRule="auto"/>
        <w:ind w:left="708" w:firstLine="0"/>
        <w:jc w:val="left"/>
      </w:pPr>
      <w:r>
        <w:rPr>
          <w:rFonts w:ascii="Cambria" w:eastAsia="Cambria" w:hAnsi="Cambria" w:cs="Cambria"/>
          <w:b/>
        </w:rPr>
        <w:t xml:space="preserve"> </w:t>
      </w:r>
    </w:p>
    <w:p w:rsidR="001E69E2" w:rsidRDefault="008A1474">
      <w:pPr>
        <w:pStyle w:val="Nadpis3"/>
      </w:pPr>
      <w:r>
        <w:t xml:space="preserve">Riadenie MŠ:  </w:t>
      </w:r>
    </w:p>
    <w:p w:rsidR="001E69E2" w:rsidRDefault="008A1474">
      <w:pPr>
        <w:ind w:left="718"/>
      </w:pPr>
      <w:r>
        <w:t xml:space="preserve">Riaditeľ rozhoduje o ( § 5 ods.13 zákona č. 596/2003 Z. z. ) </w:t>
      </w:r>
    </w:p>
    <w:p w:rsidR="001E69E2" w:rsidRDefault="008A1474">
      <w:pPr>
        <w:spacing w:line="240" w:lineRule="auto"/>
        <w:ind w:left="708" w:firstLine="0"/>
        <w:jc w:val="left"/>
      </w:pPr>
      <w:r>
        <w:rPr>
          <w:rFonts w:ascii="Cambria" w:eastAsia="Cambria" w:hAnsi="Cambria" w:cs="Cambria"/>
          <w:b/>
        </w:rPr>
        <w:t xml:space="preserve"> </w:t>
      </w:r>
    </w:p>
    <w:p w:rsidR="001E69E2" w:rsidRDefault="008A1474">
      <w:pPr>
        <w:numPr>
          <w:ilvl w:val="0"/>
          <w:numId w:val="14"/>
        </w:numPr>
        <w:ind w:hanging="360"/>
      </w:pPr>
      <w:r>
        <w:t xml:space="preserve">prijatí dieťaťa do MŠ </w:t>
      </w:r>
    </w:p>
    <w:p w:rsidR="001E69E2" w:rsidRDefault="008A1474">
      <w:pPr>
        <w:numPr>
          <w:ilvl w:val="0"/>
          <w:numId w:val="14"/>
        </w:numPr>
        <w:ind w:hanging="360"/>
      </w:pPr>
      <w:r>
        <w:t xml:space="preserve">zaradení na adaptačný   alebo diagnostický pobyt  dieťaťa v MŠ (dĺžka adaptačného pobytu        začína plynúť dňom prijatia dieťaťa do MŠ a je určená v rozhodnutí o prijatí dieťaťa do MŠ) . </w:t>
      </w:r>
    </w:p>
    <w:p w:rsidR="001E69E2" w:rsidRDefault="008A1474">
      <w:pPr>
        <w:numPr>
          <w:ilvl w:val="0"/>
          <w:numId w:val="14"/>
        </w:numPr>
        <w:ind w:hanging="360"/>
      </w:pPr>
      <w:r>
        <w:t xml:space="preserve">prerušení dochádzky dieťaťa </w:t>
      </w:r>
    </w:p>
    <w:p w:rsidR="001E69E2" w:rsidRDefault="008A1474">
      <w:pPr>
        <w:numPr>
          <w:ilvl w:val="0"/>
          <w:numId w:val="14"/>
        </w:numPr>
        <w:ind w:hanging="360"/>
      </w:pPr>
      <w:r>
        <w:t xml:space="preserve">predčasnom ukončení </w:t>
      </w:r>
      <w:proofErr w:type="spellStart"/>
      <w:r>
        <w:t>predprimárneho</w:t>
      </w:r>
      <w:proofErr w:type="spellEnd"/>
      <w:r>
        <w:t xml:space="preserve"> vzdelávania( § 5 ods. 14 zákona č. 596/2003 Z. z. ) </w:t>
      </w:r>
    </w:p>
    <w:p w:rsidR="001E69E2" w:rsidRDefault="008A1474">
      <w:pPr>
        <w:numPr>
          <w:ilvl w:val="0"/>
          <w:numId w:val="14"/>
        </w:numPr>
        <w:ind w:hanging="360"/>
      </w:pPr>
      <w:r>
        <w:t xml:space="preserve">ukončení adaptačného vzdelávania pedagogického alebo odborného zamestnanca </w:t>
      </w:r>
    </w:p>
    <w:p w:rsidR="001E69E2" w:rsidRDefault="008A1474">
      <w:pPr>
        <w:spacing w:after="61" w:line="240" w:lineRule="auto"/>
        <w:ind w:left="708" w:firstLine="0"/>
        <w:jc w:val="left"/>
      </w:pPr>
      <w:r>
        <w:t xml:space="preserve"> </w:t>
      </w:r>
    </w:p>
    <w:p w:rsidR="001E69E2" w:rsidRDefault="008A1474">
      <w:pPr>
        <w:pStyle w:val="Nadpis3"/>
      </w:pPr>
      <w:r>
        <w:t xml:space="preserve">Hodiny pre verejnosť – konzultačné hodiny </w:t>
      </w:r>
    </w:p>
    <w:p w:rsidR="001E69E2" w:rsidRDefault="008A1474">
      <w:pPr>
        <w:spacing w:after="69" w:line="240" w:lineRule="auto"/>
        <w:ind w:left="708" w:firstLine="0"/>
        <w:jc w:val="left"/>
      </w:pPr>
      <w:r>
        <w:t xml:space="preserve"> </w:t>
      </w:r>
    </w:p>
    <w:p w:rsidR="001E69E2" w:rsidRDefault="008A1474">
      <w:pPr>
        <w:ind w:left="718"/>
      </w:pPr>
      <w:r>
        <w:rPr>
          <w:b/>
        </w:rPr>
        <w:t>Riaditeľka MŠ:</w:t>
      </w:r>
      <w:r w:rsidR="002819C9">
        <w:rPr>
          <w:b/>
        </w:rPr>
        <w:t xml:space="preserve"> </w:t>
      </w:r>
      <w:r>
        <w:t xml:space="preserve">každý deň od 12:30 – 13:00 hod. </w:t>
      </w:r>
    </w:p>
    <w:p w:rsidR="001E69E2" w:rsidRDefault="008A1474">
      <w:pPr>
        <w:ind w:left="718"/>
      </w:pPr>
      <w:r>
        <w:rPr>
          <w:b/>
        </w:rPr>
        <w:t xml:space="preserve">Triedna učiteľka: </w:t>
      </w:r>
      <w:r>
        <w:t>utorok a štvrtok od 12:00 hod. – 13:00 hod.</w:t>
      </w:r>
      <w:r>
        <w:rPr>
          <w:b/>
        </w:rPr>
        <w:t xml:space="preserve"> </w:t>
      </w:r>
    </w:p>
    <w:p w:rsidR="001E69E2" w:rsidRDefault="008A1474">
      <w:pPr>
        <w:spacing w:after="69" w:line="240" w:lineRule="auto"/>
        <w:ind w:left="708" w:firstLine="0"/>
        <w:jc w:val="left"/>
      </w:pPr>
      <w:r>
        <w:t xml:space="preserve"> </w:t>
      </w:r>
    </w:p>
    <w:p w:rsidR="001E69E2" w:rsidRDefault="008A1474">
      <w:pPr>
        <w:ind w:left="718"/>
      </w:pPr>
      <w:r>
        <w:t xml:space="preserve">Riaditeľka i učiteľka spolupracuje s rodičmi. Na žiadosť rodičov poskytujú odborné konzultácie, prípadne majú určené konzultačné hodiny. Pri konzultáciách jednajú na profesionálnej úrovni v súlade so zákonom NR SR č.428/2002 Z .z. o ochrane osobných údajov. </w:t>
      </w:r>
    </w:p>
    <w:p w:rsidR="001E69E2" w:rsidRDefault="008A1474">
      <w:pPr>
        <w:spacing w:after="0"/>
        <w:ind w:left="718"/>
      </w:pPr>
      <w:r>
        <w:t xml:space="preserve">Sťažnosti a oznámenia zákonných zástupcov a zamestnancov školy sa evidujú v zošite sťažností, návrhov a podnetov. Prešetrenie sťažností, preverenie faktov a prijatie záverov uskutočňuje riaditeľka MŠ v spolupráci so zriaďovateľom.  </w:t>
      </w:r>
    </w:p>
    <w:p w:rsidR="001E69E2" w:rsidRDefault="008A1474">
      <w:pPr>
        <w:spacing w:after="58" w:line="240" w:lineRule="auto"/>
        <w:ind w:left="708" w:firstLine="0"/>
        <w:jc w:val="left"/>
      </w:pPr>
      <w:r>
        <w:rPr>
          <w:rFonts w:ascii="Cambria" w:eastAsia="Cambria" w:hAnsi="Cambria" w:cs="Cambria"/>
          <w:b/>
          <w:i/>
          <w:sz w:val="24"/>
        </w:rPr>
        <w:t xml:space="preserve"> </w:t>
      </w:r>
    </w:p>
    <w:p w:rsidR="001E69E2" w:rsidRDefault="008A1474">
      <w:pPr>
        <w:pStyle w:val="Nadpis3"/>
      </w:pPr>
      <w:r>
        <w:lastRenderedPageBreak/>
        <w:t xml:space="preserve">Rozpis denných činností </w:t>
      </w:r>
      <w:r>
        <w:rPr>
          <w:b w:val="0"/>
        </w:rPr>
        <w:t xml:space="preserve"> </w:t>
      </w:r>
    </w:p>
    <w:p w:rsidR="00C75A8B" w:rsidRDefault="008A1474" w:rsidP="00C75A8B">
      <w:pPr>
        <w:spacing w:after="51" w:line="276" w:lineRule="auto"/>
        <w:ind w:left="708" w:firstLine="0"/>
        <w:jc w:val="left"/>
      </w:pPr>
      <w:r>
        <w:rPr>
          <w:rFonts w:ascii="Cambria" w:eastAsia="Cambria" w:hAnsi="Cambria" w:cs="Cambria"/>
          <w:i/>
          <w:sz w:val="24"/>
        </w:rPr>
        <w:t xml:space="preserve"> </w:t>
      </w:r>
      <w:r w:rsidR="00C75A8B">
        <w:rPr>
          <w:rFonts w:ascii="Cambria" w:eastAsia="Cambria" w:hAnsi="Cambria" w:cs="Cambria"/>
          <w:i/>
          <w:sz w:val="24"/>
        </w:rPr>
        <w:t xml:space="preserve"> </w:t>
      </w:r>
    </w:p>
    <w:tbl>
      <w:tblPr>
        <w:tblStyle w:val="TableGrid"/>
        <w:tblW w:w="8766" w:type="dxa"/>
        <w:tblInd w:w="662" w:type="dxa"/>
        <w:tblCellMar>
          <w:left w:w="70" w:type="dxa"/>
          <w:right w:w="115" w:type="dxa"/>
        </w:tblCellMar>
        <w:tblLook w:val="04A0" w:firstRow="1" w:lastRow="0" w:firstColumn="1" w:lastColumn="0" w:noHBand="0" w:noVBand="1"/>
      </w:tblPr>
      <w:tblGrid>
        <w:gridCol w:w="1536"/>
        <w:gridCol w:w="7230"/>
      </w:tblGrid>
      <w:tr w:rsidR="00C75A8B" w:rsidTr="005725D5">
        <w:trPr>
          <w:trHeight w:val="535"/>
        </w:trPr>
        <w:tc>
          <w:tcPr>
            <w:tcW w:w="1536" w:type="dxa"/>
            <w:tcBorders>
              <w:top w:val="single" w:sz="4" w:space="0" w:color="000000"/>
              <w:left w:val="single" w:sz="4" w:space="0" w:color="000000"/>
              <w:bottom w:val="single" w:sz="4" w:space="0" w:color="000000"/>
              <w:right w:val="single" w:sz="4" w:space="0" w:color="000000"/>
            </w:tcBorders>
            <w:hideMark/>
          </w:tcPr>
          <w:p w:rsidR="00C75A8B" w:rsidRDefault="00C75A8B" w:rsidP="005725D5">
            <w:pPr>
              <w:spacing w:after="0" w:line="276" w:lineRule="auto"/>
              <w:ind w:left="0" w:firstLine="0"/>
              <w:jc w:val="left"/>
            </w:pPr>
            <w:r>
              <w:rPr>
                <w:rFonts w:ascii="Cambria" w:eastAsia="Cambria" w:hAnsi="Cambria" w:cs="Cambria"/>
                <w:b/>
                <w:i/>
                <w:sz w:val="24"/>
              </w:rPr>
              <w:t xml:space="preserve">ČAS </w:t>
            </w:r>
          </w:p>
        </w:tc>
        <w:tc>
          <w:tcPr>
            <w:tcW w:w="7230" w:type="dxa"/>
            <w:tcBorders>
              <w:top w:val="single" w:sz="4" w:space="0" w:color="000000"/>
              <w:left w:val="single" w:sz="4" w:space="0" w:color="000000"/>
              <w:bottom w:val="single" w:sz="4" w:space="0" w:color="000000"/>
              <w:right w:val="single" w:sz="4" w:space="0" w:color="000000"/>
            </w:tcBorders>
            <w:hideMark/>
          </w:tcPr>
          <w:p w:rsidR="00C75A8B" w:rsidRDefault="00C75A8B" w:rsidP="005725D5">
            <w:pPr>
              <w:spacing w:after="0" w:line="276" w:lineRule="auto"/>
              <w:ind w:left="2" w:firstLine="0"/>
              <w:jc w:val="left"/>
            </w:pPr>
            <w:r>
              <w:rPr>
                <w:rFonts w:ascii="Cambria" w:eastAsia="Cambria" w:hAnsi="Cambria" w:cs="Cambria"/>
                <w:b/>
                <w:i/>
                <w:sz w:val="24"/>
              </w:rPr>
              <w:t xml:space="preserve">ČINNOSTI </w:t>
            </w:r>
          </w:p>
        </w:tc>
      </w:tr>
      <w:tr w:rsidR="00C75A8B" w:rsidTr="005725D5">
        <w:trPr>
          <w:trHeight w:val="995"/>
        </w:trPr>
        <w:tc>
          <w:tcPr>
            <w:tcW w:w="1536" w:type="dxa"/>
            <w:tcBorders>
              <w:top w:val="single" w:sz="4" w:space="0" w:color="000000"/>
              <w:left w:val="single" w:sz="4" w:space="0" w:color="000000"/>
              <w:bottom w:val="single" w:sz="4" w:space="0" w:color="000000"/>
              <w:right w:val="single" w:sz="4" w:space="0" w:color="000000"/>
            </w:tcBorders>
            <w:hideMark/>
          </w:tcPr>
          <w:p w:rsidR="00C75A8B" w:rsidRDefault="00C75A8B" w:rsidP="005725D5">
            <w:pPr>
              <w:spacing w:after="0" w:line="276" w:lineRule="auto"/>
              <w:ind w:left="0" w:firstLine="0"/>
              <w:jc w:val="left"/>
            </w:pPr>
            <w:r>
              <w:rPr>
                <w:b/>
                <w:i/>
                <w:sz w:val="20"/>
              </w:rPr>
              <w:t xml:space="preserve"> 7 : 00 – 9 : 00 </w:t>
            </w:r>
          </w:p>
        </w:tc>
        <w:tc>
          <w:tcPr>
            <w:tcW w:w="7230" w:type="dxa"/>
            <w:tcBorders>
              <w:top w:val="single" w:sz="4" w:space="0" w:color="000000"/>
              <w:left w:val="single" w:sz="4" w:space="0" w:color="000000"/>
              <w:bottom w:val="single" w:sz="4" w:space="0" w:color="000000"/>
              <w:right w:val="single" w:sz="4" w:space="0" w:color="000000"/>
            </w:tcBorders>
            <w:hideMark/>
          </w:tcPr>
          <w:p w:rsidR="00C75A8B" w:rsidRPr="000A4211" w:rsidRDefault="00C75A8B" w:rsidP="00C75A8B">
            <w:pPr>
              <w:pStyle w:val="Odsekzoznamu"/>
              <w:numPr>
                <w:ilvl w:val="0"/>
                <w:numId w:val="30"/>
              </w:numPr>
              <w:spacing w:after="356" w:line="295" w:lineRule="auto"/>
              <w:jc w:val="left"/>
            </w:pPr>
            <w:r w:rsidRPr="000A4211">
              <w:rPr>
                <w:i/>
              </w:rPr>
              <w:t>Otvorenie MŠ, schádzanie detí</w:t>
            </w:r>
          </w:p>
          <w:p w:rsidR="00C75A8B" w:rsidRPr="000A4211" w:rsidRDefault="00C75A8B" w:rsidP="00C75A8B">
            <w:pPr>
              <w:pStyle w:val="Odsekzoznamu"/>
              <w:numPr>
                <w:ilvl w:val="0"/>
                <w:numId w:val="30"/>
              </w:numPr>
              <w:spacing w:after="356" w:line="295" w:lineRule="auto"/>
              <w:jc w:val="left"/>
            </w:pPr>
            <w:r>
              <w:rPr>
                <w:i/>
              </w:rPr>
              <w:t>Hry a činnosti podľa výberu detí</w:t>
            </w:r>
          </w:p>
          <w:p w:rsidR="00C75A8B" w:rsidRDefault="00C75A8B" w:rsidP="00C75A8B">
            <w:pPr>
              <w:pStyle w:val="Odsekzoznamu"/>
              <w:numPr>
                <w:ilvl w:val="0"/>
                <w:numId w:val="30"/>
              </w:numPr>
              <w:spacing w:after="356" w:line="295" w:lineRule="auto"/>
              <w:jc w:val="left"/>
            </w:pPr>
            <w:r>
              <w:rPr>
                <w:i/>
              </w:rPr>
              <w:t>Zdravotné cvičenia</w:t>
            </w:r>
          </w:p>
        </w:tc>
      </w:tr>
      <w:tr w:rsidR="00C75A8B" w:rsidTr="005725D5">
        <w:trPr>
          <w:trHeight w:val="518"/>
        </w:trPr>
        <w:tc>
          <w:tcPr>
            <w:tcW w:w="1536" w:type="dxa"/>
            <w:tcBorders>
              <w:top w:val="single" w:sz="4" w:space="0" w:color="000000"/>
              <w:left w:val="single" w:sz="4" w:space="0" w:color="000000"/>
              <w:bottom w:val="single" w:sz="4" w:space="0" w:color="000000"/>
              <w:right w:val="single" w:sz="4" w:space="0" w:color="000000"/>
            </w:tcBorders>
            <w:hideMark/>
          </w:tcPr>
          <w:p w:rsidR="00C75A8B" w:rsidRDefault="00C75A8B" w:rsidP="005725D5">
            <w:pPr>
              <w:spacing w:after="0" w:line="276" w:lineRule="auto"/>
              <w:ind w:left="0" w:firstLine="0"/>
              <w:jc w:val="left"/>
            </w:pPr>
            <w:r>
              <w:rPr>
                <w:b/>
                <w:i/>
                <w:sz w:val="20"/>
              </w:rPr>
              <w:t xml:space="preserve"> 9 : 00 –  9 : 20  </w:t>
            </w:r>
          </w:p>
        </w:tc>
        <w:tc>
          <w:tcPr>
            <w:tcW w:w="7230" w:type="dxa"/>
            <w:tcBorders>
              <w:top w:val="single" w:sz="4" w:space="0" w:color="000000"/>
              <w:left w:val="single" w:sz="4" w:space="0" w:color="000000"/>
              <w:bottom w:val="single" w:sz="4" w:space="0" w:color="000000"/>
              <w:right w:val="single" w:sz="4" w:space="0" w:color="000000"/>
            </w:tcBorders>
            <w:hideMark/>
          </w:tcPr>
          <w:p w:rsidR="00C75A8B" w:rsidRPr="000A4211" w:rsidRDefault="00C75A8B" w:rsidP="00C75A8B">
            <w:pPr>
              <w:pStyle w:val="Odsekzoznamu"/>
              <w:numPr>
                <w:ilvl w:val="0"/>
                <w:numId w:val="30"/>
              </w:numPr>
              <w:spacing w:after="0" w:line="276" w:lineRule="auto"/>
              <w:jc w:val="left"/>
              <w:rPr>
                <w:i/>
              </w:rPr>
            </w:pPr>
            <w:r w:rsidRPr="000A4211">
              <w:rPr>
                <w:i/>
              </w:rPr>
              <w:t>Činnosti zabezpečujúce životosprávu</w:t>
            </w:r>
            <w:r>
              <w:rPr>
                <w:i/>
              </w:rPr>
              <w:t xml:space="preserve"> ( osobná hygiena, stravovanie)</w:t>
            </w:r>
          </w:p>
        </w:tc>
      </w:tr>
      <w:tr w:rsidR="00C75A8B" w:rsidTr="005725D5">
        <w:trPr>
          <w:trHeight w:val="1645"/>
        </w:trPr>
        <w:tc>
          <w:tcPr>
            <w:tcW w:w="1536" w:type="dxa"/>
            <w:tcBorders>
              <w:top w:val="single" w:sz="4" w:space="0" w:color="000000"/>
              <w:left w:val="single" w:sz="4" w:space="0" w:color="000000"/>
              <w:bottom w:val="single" w:sz="4" w:space="0" w:color="000000"/>
              <w:right w:val="single" w:sz="4" w:space="0" w:color="000000"/>
            </w:tcBorders>
            <w:hideMark/>
          </w:tcPr>
          <w:p w:rsidR="00C75A8B" w:rsidRDefault="00C75A8B" w:rsidP="005725D5">
            <w:pPr>
              <w:spacing w:after="0" w:line="276" w:lineRule="auto"/>
              <w:ind w:left="0" w:firstLine="0"/>
              <w:jc w:val="left"/>
            </w:pPr>
            <w:r>
              <w:rPr>
                <w:b/>
                <w:i/>
                <w:sz w:val="20"/>
              </w:rPr>
              <w:t xml:space="preserve"> 9 : 20 – 11 : 30 </w:t>
            </w:r>
          </w:p>
        </w:tc>
        <w:tc>
          <w:tcPr>
            <w:tcW w:w="7230" w:type="dxa"/>
            <w:tcBorders>
              <w:top w:val="single" w:sz="4" w:space="0" w:color="000000"/>
              <w:left w:val="single" w:sz="4" w:space="0" w:color="000000"/>
              <w:bottom w:val="single" w:sz="4" w:space="0" w:color="000000"/>
              <w:right w:val="single" w:sz="4" w:space="0" w:color="000000"/>
            </w:tcBorders>
            <w:hideMark/>
          </w:tcPr>
          <w:p w:rsidR="00C75A8B" w:rsidRPr="00586466" w:rsidRDefault="00C75A8B" w:rsidP="00C75A8B">
            <w:pPr>
              <w:pStyle w:val="Odsekzoznamu"/>
              <w:numPr>
                <w:ilvl w:val="0"/>
                <w:numId w:val="30"/>
              </w:numPr>
              <w:spacing w:after="354" w:line="292" w:lineRule="auto"/>
              <w:jc w:val="left"/>
            </w:pPr>
            <w:r>
              <w:rPr>
                <w:i/>
              </w:rPr>
              <w:t>V</w:t>
            </w:r>
            <w:r w:rsidRPr="000A4211">
              <w:rPr>
                <w:i/>
              </w:rPr>
              <w:t>zdelávacie</w:t>
            </w:r>
            <w:r>
              <w:rPr>
                <w:i/>
              </w:rPr>
              <w:t xml:space="preserve"> aktivity</w:t>
            </w:r>
          </w:p>
          <w:p w:rsidR="00C75A8B" w:rsidRPr="00586466" w:rsidRDefault="00C75A8B" w:rsidP="00C75A8B">
            <w:pPr>
              <w:pStyle w:val="Odsekzoznamu"/>
              <w:numPr>
                <w:ilvl w:val="0"/>
                <w:numId w:val="30"/>
              </w:numPr>
              <w:spacing w:after="354" w:line="292" w:lineRule="auto"/>
              <w:jc w:val="left"/>
            </w:pPr>
            <w:r>
              <w:rPr>
                <w:i/>
              </w:rPr>
              <w:t>Pobyt vonku: - spontánne hry a pohybové aktivity detí</w:t>
            </w:r>
          </w:p>
          <w:p w:rsidR="00C75A8B" w:rsidRDefault="00C75A8B" w:rsidP="005725D5">
            <w:pPr>
              <w:pStyle w:val="Odsekzoznamu"/>
              <w:spacing w:after="354" w:line="292" w:lineRule="auto"/>
              <w:ind w:left="362" w:firstLine="0"/>
              <w:jc w:val="left"/>
              <w:rPr>
                <w:i/>
              </w:rPr>
            </w:pPr>
            <w:r>
              <w:rPr>
                <w:i/>
              </w:rPr>
              <w:t xml:space="preserve">                         - vzdelávacie aktivity</w:t>
            </w:r>
          </w:p>
          <w:p w:rsidR="00C75A8B" w:rsidRDefault="00C75A8B" w:rsidP="005725D5">
            <w:pPr>
              <w:pStyle w:val="Odsekzoznamu"/>
              <w:spacing w:after="0" w:line="292" w:lineRule="auto"/>
              <w:ind w:left="362" w:firstLine="0"/>
              <w:jc w:val="left"/>
            </w:pPr>
            <w:r>
              <w:rPr>
                <w:i/>
              </w:rPr>
              <w:t xml:space="preserve">                        - zdravotné cvičenie</w:t>
            </w:r>
          </w:p>
        </w:tc>
      </w:tr>
      <w:tr w:rsidR="00C75A8B" w:rsidTr="005725D5">
        <w:trPr>
          <w:trHeight w:val="1030"/>
        </w:trPr>
        <w:tc>
          <w:tcPr>
            <w:tcW w:w="1536" w:type="dxa"/>
            <w:tcBorders>
              <w:top w:val="single" w:sz="4" w:space="0" w:color="000000"/>
              <w:left w:val="single" w:sz="4" w:space="0" w:color="000000"/>
              <w:bottom w:val="single" w:sz="4" w:space="0" w:color="000000"/>
              <w:right w:val="single" w:sz="4" w:space="0" w:color="000000"/>
            </w:tcBorders>
            <w:hideMark/>
          </w:tcPr>
          <w:p w:rsidR="00C75A8B" w:rsidRDefault="00C75A8B" w:rsidP="005725D5">
            <w:pPr>
              <w:spacing w:after="0" w:line="276" w:lineRule="auto"/>
              <w:ind w:left="0" w:firstLine="0"/>
              <w:jc w:val="left"/>
            </w:pPr>
            <w:r>
              <w:rPr>
                <w:b/>
                <w:i/>
                <w:sz w:val="20"/>
              </w:rPr>
              <w:t xml:space="preserve">11.: 30 – 13 : 45 </w:t>
            </w:r>
          </w:p>
        </w:tc>
        <w:tc>
          <w:tcPr>
            <w:tcW w:w="7230" w:type="dxa"/>
            <w:tcBorders>
              <w:top w:val="single" w:sz="4" w:space="0" w:color="000000"/>
              <w:left w:val="single" w:sz="4" w:space="0" w:color="000000"/>
              <w:bottom w:val="single" w:sz="4" w:space="0" w:color="000000"/>
              <w:right w:val="single" w:sz="4" w:space="0" w:color="000000"/>
            </w:tcBorders>
            <w:hideMark/>
          </w:tcPr>
          <w:p w:rsidR="00C75A8B" w:rsidRDefault="00C75A8B" w:rsidP="005725D5">
            <w:pPr>
              <w:spacing w:after="0" w:line="276" w:lineRule="auto"/>
              <w:ind w:left="2" w:firstLine="0"/>
              <w:jc w:val="left"/>
              <w:rPr>
                <w:i/>
              </w:rPr>
            </w:pPr>
            <w:r>
              <w:rPr>
                <w:i/>
              </w:rPr>
              <w:t xml:space="preserve">- </w:t>
            </w:r>
            <w:r w:rsidRPr="000A4211">
              <w:rPr>
                <w:i/>
              </w:rPr>
              <w:t>Činnosti zabezpečujúce životosprávu</w:t>
            </w:r>
            <w:r>
              <w:rPr>
                <w:i/>
              </w:rPr>
              <w:t xml:space="preserve"> ( osobná hygiena, stravovanie, odpočinok)</w:t>
            </w:r>
          </w:p>
          <w:p w:rsidR="00C75A8B" w:rsidRPr="00586466" w:rsidRDefault="00C75A8B" w:rsidP="005725D5">
            <w:pPr>
              <w:spacing w:after="0" w:line="276" w:lineRule="auto"/>
              <w:ind w:left="2" w:firstLine="0"/>
              <w:jc w:val="left"/>
              <w:rPr>
                <w:i/>
              </w:rPr>
            </w:pPr>
            <w:r>
              <w:rPr>
                <w:i/>
              </w:rPr>
              <w:t>- pre deti, ktoré plnia PPV je povinný odpočinok v minimálnom trvaní aspoň 30 minút.</w:t>
            </w:r>
          </w:p>
        </w:tc>
      </w:tr>
      <w:tr w:rsidR="00C75A8B" w:rsidTr="005725D5">
        <w:trPr>
          <w:trHeight w:val="518"/>
        </w:trPr>
        <w:tc>
          <w:tcPr>
            <w:tcW w:w="1536" w:type="dxa"/>
            <w:tcBorders>
              <w:top w:val="single" w:sz="4" w:space="0" w:color="000000"/>
              <w:left w:val="single" w:sz="4" w:space="0" w:color="000000"/>
              <w:bottom w:val="single" w:sz="4" w:space="0" w:color="000000"/>
              <w:right w:val="single" w:sz="4" w:space="0" w:color="000000"/>
            </w:tcBorders>
            <w:hideMark/>
          </w:tcPr>
          <w:p w:rsidR="00C75A8B" w:rsidRDefault="00C75A8B" w:rsidP="005725D5">
            <w:pPr>
              <w:spacing w:after="0" w:line="276" w:lineRule="auto"/>
              <w:ind w:left="0" w:firstLine="0"/>
              <w:jc w:val="left"/>
            </w:pPr>
            <w:r>
              <w:rPr>
                <w:b/>
                <w:i/>
                <w:sz w:val="20"/>
              </w:rPr>
              <w:t xml:space="preserve">13 : 45 – 14 : 30 </w:t>
            </w:r>
          </w:p>
        </w:tc>
        <w:tc>
          <w:tcPr>
            <w:tcW w:w="7230" w:type="dxa"/>
            <w:tcBorders>
              <w:top w:val="single" w:sz="4" w:space="0" w:color="000000"/>
              <w:left w:val="single" w:sz="4" w:space="0" w:color="000000"/>
              <w:bottom w:val="single" w:sz="4" w:space="0" w:color="000000"/>
              <w:right w:val="single" w:sz="4" w:space="0" w:color="000000"/>
            </w:tcBorders>
            <w:hideMark/>
          </w:tcPr>
          <w:p w:rsidR="00C75A8B" w:rsidRPr="00586466" w:rsidRDefault="00C75A8B" w:rsidP="00C75A8B">
            <w:pPr>
              <w:pStyle w:val="Odsekzoznamu"/>
              <w:numPr>
                <w:ilvl w:val="0"/>
                <w:numId w:val="30"/>
              </w:numPr>
              <w:spacing w:after="0" w:line="276" w:lineRule="auto"/>
              <w:jc w:val="left"/>
            </w:pPr>
            <w:r w:rsidRPr="00586466">
              <w:rPr>
                <w:i/>
              </w:rPr>
              <w:t>Činnosti zabezpečujúce životosprávu ( osobná hygiena, stravovanie)</w:t>
            </w:r>
          </w:p>
          <w:p w:rsidR="00C75A8B" w:rsidRDefault="00C75A8B" w:rsidP="00C75A8B">
            <w:pPr>
              <w:pStyle w:val="Odsekzoznamu"/>
              <w:numPr>
                <w:ilvl w:val="0"/>
                <w:numId w:val="30"/>
              </w:numPr>
              <w:spacing w:after="0" w:line="276" w:lineRule="auto"/>
              <w:jc w:val="left"/>
            </w:pPr>
            <w:r>
              <w:rPr>
                <w:i/>
              </w:rPr>
              <w:t>Zdravotné cvičenia</w:t>
            </w:r>
          </w:p>
        </w:tc>
      </w:tr>
      <w:tr w:rsidR="00C75A8B" w:rsidTr="005725D5">
        <w:trPr>
          <w:trHeight w:val="828"/>
        </w:trPr>
        <w:tc>
          <w:tcPr>
            <w:tcW w:w="1536" w:type="dxa"/>
            <w:tcBorders>
              <w:top w:val="single" w:sz="4" w:space="0" w:color="000000"/>
              <w:left w:val="single" w:sz="4" w:space="0" w:color="000000"/>
              <w:bottom w:val="single" w:sz="4" w:space="0" w:color="000000"/>
              <w:right w:val="single" w:sz="4" w:space="0" w:color="000000"/>
            </w:tcBorders>
            <w:hideMark/>
          </w:tcPr>
          <w:p w:rsidR="00C75A8B" w:rsidRDefault="00C75A8B" w:rsidP="005725D5">
            <w:pPr>
              <w:spacing w:after="0" w:line="276" w:lineRule="auto"/>
              <w:ind w:left="0" w:firstLine="0"/>
              <w:jc w:val="left"/>
            </w:pPr>
            <w:r>
              <w:rPr>
                <w:b/>
                <w:i/>
                <w:sz w:val="20"/>
              </w:rPr>
              <w:t xml:space="preserve">14 : 30 – 16 : 00 </w:t>
            </w:r>
          </w:p>
        </w:tc>
        <w:tc>
          <w:tcPr>
            <w:tcW w:w="7230" w:type="dxa"/>
            <w:tcBorders>
              <w:top w:val="single" w:sz="4" w:space="0" w:color="000000"/>
              <w:left w:val="single" w:sz="4" w:space="0" w:color="000000"/>
              <w:bottom w:val="single" w:sz="4" w:space="0" w:color="000000"/>
              <w:right w:val="single" w:sz="4" w:space="0" w:color="000000"/>
            </w:tcBorders>
            <w:hideMark/>
          </w:tcPr>
          <w:p w:rsidR="00C75A8B" w:rsidRPr="000A4211" w:rsidRDefault="00C75A8B" w:rsidP="00C75A8B">
            <w:pPr>
              <w:pStyle w:val="Odsekzoznamu"/>
              <w:numPr>
                <w:ilvl w:val="0"/>
                <w:numId w:val="30"/>
              </w:numPr>
              <w:spacing w:after="356" w:line="295" w:lineRule="auto"/>
              <w:jc w:val="left"/>
            </w:pPr>
            <w:r>
              <w:rPr>
                <w:i/>
              </w:rPr>
              <w:t>Hry a činnosti podľa výberu detí</w:t>
            </w:r>
          </w:p>
          <w:p w:rsidR="00C75A8B" w:rsidRDefault="00C75A8B" w:rsidP="00C75A8B">
            <w:pPr>
              <w:pStyle w:val="Odsekzoznamu"/>
              <w:numPr>
                <w:ilvl w:val="0"/>
                <w:numId w:val="30"/>
              </w:numPr>
              <w:spacing w:after="0" w:line="276" w:lineRule="auto"/>
              <w:jc w:val="left"/>
              <w:rPr>
                <w:i/>
              </w:rPr>
            </w:pPr>
            <w:r>
              <w:rPr>
                <w:i/>
              </w:rPr>
              <w:t>Pobyt vonku ( v letných mesiacoch, podľa poveternostných podmienok)</w:t>
            </w:r>
          </w:p>
          <w:p w:rsidR="00C75A8B" w:rsidRPr="00586466" w:rsidRDefault="00C75A8B" w:rsidP="00C75A8B">
            <w:pPr>
              <w:pStyle w:val="Odsekzoznamu"/>
              <w:numPr>
                <w:ilvl w:val="0"/>
                <w:numId w:val="30"/>
              </w:numPr>
              <w:spacing w:after="0" w:line="276" w:lineRule="auto"/>
              <w:jc w:val="left"/>
              <w:rPr>
                <w:i/>
              </w:rPr>
            </w:pPr>
            <w:r w:rsidRPr="00586466">
              <w:rPr>
                <w:i/>
              </w:rPr>
              <w:t xml:space="preserve">hodnotenie dňa, odchádzanie detí </w:t>
            </w:r>
          </w:p>
        </w:tc>
      </w:tr>
    </w:tbl>
    <w:p w:rsidR="001E69E2" w:rsidRDefault="001E69E2">
      <w:pPr>
        <w:spacing w:after="51" w:line="276" w:lineRule="auto"/>
        <w:ind w:left="708" w:firstLine="0"/>
        <w:jc w:val="left"/>
      </w:pPr>
    </w:p>
    <w:p w:rsidR="001E69E2" w:rsidRDefault="008A1474">
      <w:pPr>
        <w:pStyle w:val="Nadpis3"/>
      </w:pPr>
      <w:r>
        <w:t xml:space="preserve">Preberanie a odovzdávanie detí </w:t>
      </w:r>
    </w:p>
    <w:p w:rsidR="001E69E2" w:rsidRDefault="008A1474">
      <w:pPr>
        <w:numPr>
          <w:ilvl w:val="0"/>
          <w:numId w:val="15"/>
        </w:numPr>
        <w:ind w:hanging="360"/>
      </w:pPr>
      <w:r>
        <w:t xml:space="preserve">Po príchode do materskej školy zákonný zástupca  odovzdá dieťa učiteľke. Od tohto momentu zodpovedá za dieťa učiteľka. </w:t>
      </w:r>
    </w:p>
    <w:p w:rsidR="001E69E2" w:rsidRDefault="008A1474">
      <w:pPr>
        <w:numPr>
          <w:ilvl w:val="0"/>
          <w:numId w:val="15"/>
        </w:numPr>
        <w:ind w:hanging="360"/>
      </w:pPr>
      <w:r>
        <w:t xml:space="preserve">Rodičom je zakázané posielať dieťa do MŠ samé, prípadne ho nechať v šatni bez upozornenia učiteľky. </w:t>
      </w:r>
    </w:p>
    <w:p w:rsidR="001E69E2" w:rsidRDefault="008A1474">
      <w:pPr>
        <w:numPr>
          <w:ilvl w:val="0"/>
          <w:numId w:val="15"/>
        </w:numPr>
        <w:ind w:hanging="360"/>
      </w:pPr>
      <w:r>
        <w:t xml:space="preserve">Pedagogický zamestnanec môže odmietnuť prevzatie dieťaťa, ak zistí, že jeho zdravotný stav nie je vhodný na prijatie do materskej školy. Ak dieťa v materskej škole počas dňa ochorie, pedagogický zamestnanec zabezpečí jeho izoláciu od ostatných detí, dozor ním poverenou osobou z radov zamestnancov školy a informuje zákonného zástupcu. </w:t>
      </w:r>
    </w:p>
    <w:p w:rsidR="001E69E2" w:rsidRDefault="008A1474">
      <w:pPr>
        <w:numPr>
          <w:ilvl w:val="0"/>
          <w:numId w:val="15"/>
        </w:numPr>
        <w:ind w:hanging="360"/>
      </w:pPr>
      <w:r>
        <w:t>Pri odchode z materskej školy odovzdá učiteľka dieťa rodičovi, alebo osobe , ktorá je určená na prevzatie dieťaťa vopred uzatvore</w:t>
      </w:r>
      <w:r w:rsidR="00273237">
        <w:t>ným písomným splnomocnením ( § 4 ods. 1</w:t>
      </w:r>
      <w:r>
        <w:t xml:space="preserve"> vyhlášky M</w:t>
      </w:r>
      <w:r w:rsidR="00273237">
        <w:t xml:space="preserve">inisterstva školstva SR č 541/2021 </w:t>
      </w:r>
      <w:r>
        <w:t xml:space="preserve"> </w:t>
      </w:r>
      <w:proofErr w:type="spellStart"/>
      <w:r>
        <w:t>Z.z</w:t>
      </w:r>
      <w:proofErr w:type="spellEnd"/>
      <w:r>
        <w:t xml:space="preserve">. o materskej škole ). Od tohto momentu zodpovedá za dieťa rodič, alebo osoba ním určená. </w:t>
      </w:r>
    </w:p>
    <w:p w:rsidR="001E69E2" w:rsidRDefault="008A1474">
      <w:pPr>
        <w:numPr>
          <w:ilvl w:val="0"/>
          <w:numId w:val="15"/>
        </w:numPr>
        <w:ind w:hanging="360"/>
      </w:pPr>
      <w:r>
        <w:t xml:space="preserve">Ak rodič potrebuje dieťa priviesť alebo prevziať v inom čase, je potrebné o tom vopred informovať riaditeľku, alebo učiteľku. </w:t>
      </w:r>
    </w:p>
    <w:p w:rsidR="002819C9" w:rsidRDefault="008A1474" w:rsidP="00D449AB">
      <w:pPr>
        <w:numPr>
          <w:ilvl w:val="0"/>
          <w:numId w:val="15"/>
        </w:numPr>
        <w:spacing w:after="306"/>
        <w:ind w:hanging="360"/>
      </w:pPr>
      <w:r>
        <w:t xml:space="preserve">V prípade, že rodičia majú súdnym rozhodnutím, prípadne predbežným opatrením obmedzené preberanie detí, je potrebné písomne (fotokópia úradného rozhodnutia) informovať riaditeľku materskej školy. </w:t>
      </w:r>
    </w:p>
    <w:p w:rsidR="002819C9" w:rsidRDefault="002819C9">
      <w:pPr>
        <w:pStyle w:val="Nadpis3"/>
        <w:spacing w:after="0"/>
      </w:pPr>
    </w:p>
    <w:p w:rsidR="001E69E2" w:rsidRDefault="008A1474">
      <w:pPr>
        <w:pStyle w:val="Nadpis3"/>
        <w:spacing w:after="0"/>
      </w:pPr>
      <w:r>
        <w:t xml:space="preserve">Komunikácia s rodičmi </w:t>
      </w:r>
    </w:p>
    <w:p w:rsidR="001E69E2" w:rsidRDefault="008A1474">
      <w:pPr>
        <w:spacing w:after="65" w:line="240" w:lineRule="auto"/>
        <w:ind w:left="708" w:firstLine="0"/>
        <w:jc w:val="left"/>
      </w:pPr>
      <w:r>
        <w:rPr>
          <w:rFonts w:ascii="Cambria" w:eastAsia="Cambria" w:hAnsi="Cambria" w:cs="Cambria"/>
          <w:b/>
          <w:i/>
          <w:sz w:val="24"/>
        </w:rPr>
        <w:t xml:space="preserve"> </w:t>
      </w:r>
    </w:p>
    <w:p w:rsidR="001E69E2" w:rsidRDefault="008A1474">
      <w:pPr>
        <w:ind w:left="718"/>
      </w:pPr>
      <w:r>
        <w:t xml:space="preserve">Komunikácia s rodičmi je uskutočňovaná individuálne pri príchode detí, kedy rodič poskytne učiteľke iba najdôležitejšie informácie týkajúce sa dieťaťa. Z dôvodu neprerušovania výchovno-vzdelávacieho procesu budú poskytované konzultácie rodičom pri preberaní detí, alebo v určený čas a po dohode rodiča s učiteľkou, alebo riaditeľkou, formou konzultácií, triednych schôdzí, alebo prostredníctvom oznamov. </w:t>
      </w:r>
    </w:p>
    <w:p w:rsidR="001E69E2" w:rsidRDefault="008A1474">
      <w:pPr>
        <w:numPr>
          <w:ilvl w:val="0"/>
          <w:numId w:val="16"/>
        </w:numPr>
        <w:ind w:hanging="360"/>
      </w:pPr>
      <w:r>
        <w:t xml:space="preserve">Zákonný zástupca dieťaťa sa v priestoroch materskej školy po prebratí svojho dieťaťa zdržuje len nevyhnutný čas. </w:t>
      </w:r>
    </w:p>
    <w:p w:rsidR="001E69E2" w:rsidRDefault="008A1474">
      <w:pPr>
        <w:numPr>
          <w:ilvl w:val="0"/>
          <w:numId w:val="16"/>
        </w:numPr>
        <w:ind w:hanging="360"/>
      </w:pPr>
      <w:r>
        <w:t xml:space="preserve">Po chorobe dieťaťa zákonný zástupca predloží potvrdenie od lekára o zdravotnom stave dieťaťa. </w:t>
      </w:r>
    </w:p>
    <w:p w:rsidR="001E69E2" w:rsidRDefault="008A1474">
      <w:pPr>
        <w:numPr>
          <w:ilvl w:val="0"/>
          <w:numId w:val="16"/>
        </w:numPr>
        <w:spacing w:after="89" w:line="257" w:lineRule="auto"/>
        <w:ind w:hanging="360"/>
      </w:pPr>
      <w:r>
        <w:rPr>
          <w:sz w:val="24"/>
        </w:rPr>
        <w:t xml:space="preserve">čestné vyhlásenie o </w:t>
      </w:r>
      <w:proofErr w:type="spellStart"/>
      <w:r>
        <w:rPr>
          <w:sz w:val="24"/>
        </w:rPr>
        <w:t>neinfekčnosti</w:t>
      </w:r>
      <w:proofErr w:type="spellEnd"/>
      <w:r>
        <w:rPr>
          <w:sz w:val="24"/>
        </w:rPr>
        <w:t xml:space="preserve">, ak je dieťa doma dlhšie ako 14 dní, nie staršie ako 3 dni </w:t>
      </w:r>
    </w:p>
    <w:p w:rsidR="001E69E2" w:rsidRDefault="008A1474">
      <w:pPr>
        <w:pStyle w:val="Nadpis1"/>
      </w:pPr>
      <w:r>
        <w:t xml:space="preserve">V. </w:t>
      </w:r>
    </w:p>
    <w:p w:rsidR="001E69E2" w:rsidRDefault="008A1474">
      <w:pPr>
        <w:spacing w:after="73" w:line="240" w:lineRule="auto"/>
        <w:ind w:left="0" w:firstLine="0"/>
        <w:jc w:val="center"/>
      </w:pPr>
      <w:r>
        <w:rPr>
          <w:b/>
        </w:rPr>
        <w:t xml:space="preserve"> </w:t>
      </w:r>
    </w:p>
    <w:p w:rsidR="001E69E2" w:rsidRDefault="008A1474">
      <w:pPr>
        <w:spacing w:after="68" w:line="238" w:lineRule="auto"/>
        <w:ind w:left="2757" w:right="-15"/>
        <w:jc w:val="left"/>
      </w:pPr>
      <w:r>
        <w:rPr>
          <w:rFonts w:ascii="Cambria" w:eastAsia="Cambria" w:hAnsi="Cambria" w:cs="Cambria"/>
          <w:b/>
          <w:i/>
          <w:sz w:val="28"/>
        </w:rPr>
        <w:t xml:space="preserve">Organizácia prevádzky počas dňa </w:t>
      </w:r>
    </w:p>
    <w:p w:rsidR="001E69E2" w:rsidRDefault="008A1474">
      <w:pPr>
        <w:spacing w:after="106" w:line="240" w:lineRule="auto"/>
        <w:ind w:left="708" w:firstLine="0"/>
        <w:jc w:val="left"/>
      </w:pPr>
      <w:r>
        <w:rPr>
          <w:rFonts w:ascii="Cambria" w:eastAsia="Cambria" w:hAnsi="Cambria" w:cs="Cambria"/>
          <w:b/>
        </w:rPr>
        <w:t xml:space="preserve"> </w:t>
      </w:r>
    </w:p>
    <w:p w:rsidR="001E69E2" w:rsidRDefault="008A1474">
      <w:pPr>
        <w:spacing w:after="306"/>
        <w:ind w:left="718"/>
      </w:pPr>
      <w:r>
        <w:t xml:space="preserve">Učiteľka počas aktivít s deťmi odchádza z triedy  len v krajnom prípade a na nevyhnutne potrebný čas, pričom o dozor pri deťoch požiada kolegyňu, príp. inú zamestnankyňu školy MŠ. Pri organizácii činností spojených s uspokojovaním základných fyzických potrieb detí má učiteľka vždy na zreteli dodržiavanie </w:t>
      </w:r>
      <w:proofErr w:type="spellStart"/>
      <w:r>
        <w:t>psychohygieny</w:t>
      </w:r>
      <w:proofErr w:type="spellEnd"/>
      <w:r>
        <w:t xml:space="preserve"> detí a ochrany ich zdravia.  </w:t>
      </w:r>
    </w:p>
    <w:p w:rsidR="001E69E2" w:rsidRDefault="008A1474">
      <w:pPr>
        <w:pStyle w:val="Nadpis3"/>
      </w:pPr>
      <w:r>
        <w:t xml:space="preserve">Podávanie liekov v materskej škole </w:t>
      </w:r>
    </w:p>
    <w:p w:rsidR="001E69E2" w:rsidRDefault="008A1474">
      <w:pPr>
        <w:spacing w:after="0" w:line="257" w:lineRule="auto"/>
        <w:ind w:left="698" w:right="407" w:hanging="20"/>
        <w:jc w:val="left"/>
      </w:pPr>
      <w:r>
        <w:t xml:space="preserve">V MŠ sa nesmú podávať žiadne lieky: antibiotiká, sirup proti kašľu, </w:t>
      </w:r>
      <w:proofErr w:type="spellStart"/>
      <w:r>
        <w:t>probiotiká</w:t>
      </w:r>
      <w:proofErr w:type="spellEnd"/>
      <w:r>
        <w:t xml:space="preserve">, lieky proti zápche, výživové doplnky.  Výnimku tvoria </w:t>
      </w:r>
      <w:proofErr w:type="spellStart"/>
      <w:r>
        <w:t>antialergiká</w:t>
      </w:r>
      <w:proofErr w:type="spellEnd"/>
      <w:r>
        <w:t xml:space="preserve"> a </w:t>
      </w:r>
      <w:proofErr w:type="spellStart"/>
      <w:r>
        <w:t>antiastmatiká</w:t>
      </w:r>
      <w:proofErr w:type="spellEnd"/>
      <w:r>
        <w:t xml:space="preserve">. Ak má dieťa epilepsiu, alebo iné závažné ochorenie, musí rodič upozorniť pedagogického zamestnanca o tejto skutočnosti.  Liek je možné v MŠ podať iba na základe individuálnej dohody riaditeľky s rodičmi pri splnení nasledovných podmienok: </w:t>
      </w:r>
    </w:p>
    <w:p w:rsidR="001E69E2" w:rsidRDefault="008A1474">
      <w:pPr>
        <w:numPr>
          <w:ilvl w:val="0"/>
          <w:numId w:val="17"/>
        </w:numPr>
        <w:ind w:hanging="360"/>
      </w:pPr>
      <w:r>
        <w:t xml:space="preserve">Užívanie lieku nariadi lekár </w:t>
      </w:r>
    </w:p>
    <w:p w:rsidR="001E69E2" w:rsidRDefault="008A1474">
      <w:pPr>
        <w:numPr>
          <w:ilvl w:val="0"/>
          <w:numId w:val="17"/>
        </w:numPr>
        <w:ind w:hanging="360"/>
      </w:pPr>
      <w:r>
        <w:t xml:space="preserve">Zákonný zástupca a PZ spolu dohodnú spôsob, čas podávania lieku a osobu, ktorá liek podá </w:t>
      </w:r>
    </w:p>
    <w:p w:rsidR="001E69E2" w:rsidRDefault="008A1474">
      <w:pPr>
        <w:numPr>
          <w:ilvl w:val="0"/>
          <w:numId w:val="17"/>
        </w:numPr>
        <w:ind w:hanging="360"/>
      </w:pPr>
      <w:r>
        <w:t xml:space="preserve">Zákonný zástupca podpíše informovaný súhlas </w:t>
      </w:r>
    </w:p>
    <w:p w:rsidR="001E69E2" w:rsidRDefault="008A1474">
      <w:pPr>
        <w:numPr>
          <w:ilvl w:val="0"/>
          <w:numId w:val="17"/>
        </w:numPr>
        <w:ind w:hanging="360"/>
      </w:pPr>
      <w:r>
        <w:t xml:space="preserve">Záznam o podaní lieku v osobnom spise dieťaťa </w:t>
      </w:r>
    </w:p>
    <w:p w:rsidR="001E69E2" w:rsidRDefault="008A1474">
      <w:pPr>
        <w:spacing w:after="58" w:line="240" w:lineRule="auto"/>
        <w:ind w:left="708" w:firstLine="0"/>
        <w:jc w:val="left"/>
      </w:pPr>
      <w:r>
        <w:rPr>
          <w:rFonts w:ascii="Cambria" w:eastAsia="Cambria" w:hAnsi="Cambria" w:cs="Cambria"/>
          <w:b/>
          <w:i/>
          <w:sz w:val="24"/>
        </w:rPr>
        <w:t xml:space="preserve"> </w:t>
      </w:r>
    </w:p>
    <w:p w:rsidR="001E69E2" w:rsidRDefault="008A1474" w:rsidP="002819C9">
      <w:pPr>
        <w:pStyle w:val="Nadpis3"/>
        <w:jc w:val="both"/>
      </w:pPr>
      <w:r>
        <w:t xml:space="preserve">Postup pri ochorení dieťaťa v MŠ </w:t>
      </w:r>
    </w:p>
    <w:p w:rsidR="001E69E2" w:rsidRDefault="008A1474" w:rsidP="002819C9">
      <w:pPr>
        <w:ind w:left="718"/>
      </w:pPr>
      <w:r>
        <w:t xml:space="preserve">V rámci platných zákonov Ministerstva zdravotníctva (zákon č. 335/2007 </w:t>
      </w:r>
      <w:proofErr w:type="spellStart"/>
      <w:r>
        <w:t>Z.z</w:t>
      </w:r>
      <w:proofErr w:type="spellEnd"/>
      <w:r>
        <w:t xml:space="preserve">.), Ministerstva školstva SR, sú stanovené podmienky, podľa ktorých nie je možné priviesť dieťa do MŠ: </w:t>
      </w:r>
    </w:p>
    <w:p w:rsidR="001E69E2" w:rsidRDefault="008A1474" w:rsidP="002819C9">
      <w:pPr>
        <w:ind w:left="718"/>
      </w:pPr>
      <w:r>
        <w:t xml:space="preserve">Ak je dieťa bledé, malátne, bolí ho bruško, má hnačku a zvracia, ak má dusivý kašeľ, ak malo deň predtým ako bolo v MŠ teplotu 38 a viac stupňov (iba s lekárskym potvrdením, že je zdravé).  Ďalej ak má dieťa vyrážky spôsobené vírusom(ovčie kiahne, rubeola, osýpky), keď je napadnuté parazitmi vši, mrle, hlísty. Príznaky: vŕtanie v nose, svrbenie pokožky, svrbenie v konečníku a podobne. Keď má dieťa hnisavý výtok z očí, jačmeň v oku, nápadne zelený výtok z nosa, ak je bacilonosičom až do vyliečenia. </w:t>
      </w:r>
    </w:p>
    <w:p w:rsidR="002819C9" w:rsidRPr="0052256C" w:rsidRDefault="008A1474" w:rsidP="002819C9">
      <w:pPr>
        <w:spacing w:after="160" w:line="259" w:lineRule="auto"/>
        <w:ind w:left="720" w:firstLine="0"/>
      </w:pPr>
      <w:r>
        <w:lastRenderedPageBreak/>
        <w:t xml:space="preserve"> </w:t>
      </w:r>
      <w:r w:rsidR="002819C9" w:rsidRPr="0052256C">
        <w:t xml:space="preserve">V súlade s § 7 ods. 7 vyhlášky MŠ SR č. 306/2008 Z. z. o materskej škole v znení vyhlášky MŠ SR č. 308/2009 Z. z. učiteľka materskej školy </w:t>
      </w:r>
      <w:r w:rsidR="002819C9" w:rsidRPr="0052256C">
        <w:rPr>
          <w:b/>
          <w:bCs/>
        </w:rPr>
        <w:t xml:space="preserve">môže </w:t>
      </w:r>
      <w:r w:rsidR="002819C9" w:rsidRPr="0052256C">
        <w:t>odmietnuť prevzatie dieťaťa, ak zistí, že jeho zdravotný stav nie je vhodný na prijatie do materskej školy</w:t>
      </w:r>
    </w:p>
    <w:p w:rsidR="002819C9" w:rsidRDefault="002819C9" w:rsidP="002819C9">
      <w:pPr>
        <w:numPr>
          <w:ilvl w:val="0"/>
          <w:numId w:val="26"/>
        </w:numPr>
        <w:spacing w:after="160" w:line="259" w:lineRule="auto"/>
      </w:pPr>
      <w:r w:rsidRPr="0052256C">
        <w:t>Ak dieťa v materskej škole počas dňa ochorie, pedagogický zamestnanec zabezpečí jeho izoláciu od ostatných detí, dozor ním poverenou osobou z radov zamestnancov školy a informuje zákonného zástupcu dieťaťa. V obidvoch prípadoch má zákonný zástupca alebo navštíviť lekára, ktorý rozhodne o ďalšom postupe alebo sám rozhodnúť (s plnou zodpovednosťou za svoje dieťaťa) čo s dieťaťom urobí (napr. nechá ho niekoľko dní doma a zabezpečí starostlivosť inou osobou atď.).</w:t>
      </w:r>
    </w:p>
    <w:p w:rsidR="002819C9" w:rsidRPr="0052256C" w:rsidRDefault="002819C9" w:rsidP="002819C9">
      <w:pPr>
        <w:numPr>
          <w:ilvl w:val="0"/>
          <w:numId w:val="25"/>
        </w:numPr>
        <w:spacing w:after="160" w:line="259" w:lineRule="auto"/>
      </w:pPr>
      <w:r w:rsidRPr="0052256C">
        <w:t xml:space="preserve">Podľa § 24 ods. 9 zákona č. 355/2007 Z. z. materská škola je povinná: </w:t>
      </w:r>
    </w:p>
    <w:p w:rsidR="002819C9" w:rsidRPr="0052256C" w:rsidRDefault="002819C9" w:rsidP="002819C9">
      <w:pPr>
        <w:numPr>
          <w:ilvl w:val="0"/>
          <w:numId w:val="25"/>
        </w:numPr>
        <w:spacing w:after="160" w:line="259" w:lineRule="auto"/>
      </w:pPr>
      <w:r w:rsidRPr="0052256C">
        <w:t xml:space="preserve">a) zabezpečiť, aby skutočnosť, či zdravotný stav dieťaťa umožňuje jeho prijatie do materskej školy, </w:t>
      </w:r>
      <w:r w:rsidRPr="0052256C">
        <w:rPr>
          <w:b/>
          <w:bCs/>
        </w:rPr>
        <w:t xml:space="preserve">zisťovala každý deň zodpovedná službukonajúca učiteľka pred prijatím dieťaťa do materskej školy </w:t>
      </w:r>
      <w:r w:rsidRPr="0052256C">
        <w:t xml:space="preserve">(učiteľka vykonáva tzv. „ranný filter“), </w:t>
      </w:r>
    </w:p>
    <w:p w:rsidR="002819C9" w:rsidRDefault="002819C9" w:rsidP="002819C9">
      <w:pPr>
        <w:numPr>
          <w:ilvl w:val="0"/>
          <w:numId w:val="25"/>
        </w:numPr>
        <w:spacing w:after="160" w:line="259" w:lineRule="auto"/>
      </w:pPr>
      <w:r w:rsidRPr="0052256C">
        <w:t xml:space="preserve">c) zabezpečiť </w:t>
      </w:r>
      <w:r w:rsidRPr="0052256C">
        <w:rPr>
          <w:b/>
          <w:bCs/>
        </w:rPr>
        <w:t>izoláciu dieťaťa od ostatných detí</w:t>
      </w:r>
      <w:r w:rsidRPr="0052256C">
        <w:t>, ak dieťa počas dňa prejavilo príznaky akútneho prenosného ochorenia, dočasný dohľad nad ním a informovanie zástupcu dieťaťa.</w:t>
      </w:r>
    </w:p>
    <w:p w:rsidR="002819C9" w:rsidRPr="0052256C" w:rsidRDefault="002819C9" w:rsidP="002819C9">
      <w:pPr>
        <w:numPr>
          <w:ilvl w:val="0"/>
          <w:numId w:val="25"/>
        </w:numPr>
        <w:spacing w:after="160" w:line="259" w:lineRule="auto"/>
      </w:pPr>
      <w:r w:rsidRPr="0052256C">
        <w:t>Cieľom „ranného filtra“ je identifikovať deti, ktoré navonok prejavujú zreteľné príznaky, ktoré by mohli znamenať infekčné ochorenie dieťaťa s možnosťou ohrozenia ostatných detí v materskej škole</w:t>
      </w:r>
    </w:p>
    <w:p w:rsidR="002819C9" w:rsidRDefault="002819C9" w:rsidP="002819C9">
      <w:pPr>
        <w:numPr>
          <w:ilvl w:val="0"/>
          <w:numId w:val="25"/>
        </w:numPr>
        <w:spacing w:after="160" w:line="259" w:lineRule="auto"/>
      </w:pPr>
      <w:r w:rsidRPr="0052256C">
        <w:t xml:space="preserve">„Ranný filter“ nie je nástrojom vyvodzovania záverov o zdraví a chorobe dieťaťa. Pri vykonávaní „ranného filtra“ učiteľka materskej školy </w:t>
      </w:r>
      <w:r w:rsidRPr="0052256C">
        <w:rPr>
          <w:b/>
          <w:bCs/>
        </w:rPr>
        <w:t>pohľadom skontroluje oči, uši, nos a viditeľné časti kože a vyzve dieťa aby zakašlalo</w:t>
      </w:r>
      <w:r w:rsidRPr="0052256C">
        <w:t>. Učiteľka dieťa odmietne prevziať do materskej školy ak:</w:t>
      </w:r>
    </w:p>
    <w:p w:rsidR="002819C9" w:rsidRDefault="002819C9" w:rsidP="002819C9">
      <w:pPr>
        <w:spacing w:after="0"/>
        <w:ind w:left="720"/>
      </w:pPr>
      <w:r w:rsidRPr="0052256C">
        <w:t xml:space="preserve"> - má oči výrazne lesklé alebo červené, s</w:t>
      </w:r>
      <w:r>
        <w:t xml:space="preserve"> hnisavým výtokom („karpinami“)</w:t>
      </w:r>
    </w:p>
    <w:p w:rsidR="002819C9" w:rsidRDefault="002819C9" w:rsidP="002819C9">
      <w:pPr>
        <w:spacing w:after="0"/>
        <w:ind w:left="720"/>
      </w:pPr>
      <w:r w:rsidRPr="0052256C">
        <w:t xml:space="preserve"> - mu z uší vyteká tekutina a je zaschnutá na ušnici,</w:t>
      </w:r>
    </w:p>
    <w:p w:rsidR="002819C9" w:rsidRDefault="002819C9" w:rsidP="002819C9">
      <w:pPr>
        <w:spacing w:after="0"/>
        <w:ind w:left="720"/>
      </w:pPr>
      <w:r w:rsidRPr="0052256C">
        <w:t xml:space="preserve"> - mu z nosa vyteká hustá skalená tekutina, okolie nosa má červené, podráždené</w:t>
      </w:r>
    </w:p>
    <w:p w:rsidR="002819C9" w:rsidRDefault="002819C9" w:rsidP="002819C9">
      <w:pPr>
        <w:spacing w:after="0"/>
        <w:ind w:left="720"/>
      </w:pPr>
      <w:r w:rsidRPr="0052256C">
        <w:t>, - má na tvári alebo na končatinách zapálené, hnisajúce miesta a miesta aj s chrastami,</w:t>
      </w:r>
    </w:p>
    <w:p w:rsidR="002819C9" w:rsidRPr="0052256C" w:rsidRDefault="002819C9" w:rsidP="002819C9">
      <w:pPr>
        <w:spacing w:after="0" w:line="259" w:lineRule="auto"/>
        <w:ind w:left="720" w:firstLine="0"/>
      </w:pPr>
      <w:r w:rsidRPr="0052256C">
        <w:t xml:space="preserve"> - má intenzívny dusivý kašeľ alebo výrazný vlhký produktívny kašeľ.</w:t>
      </w:r>
    </w:p>
    <w:p w:rsidR="002819C9" w:rsidRDefault="002819C9" w:rsidP="002819C9">
      <w:pPr>
        <w:ind w:left="720" w:firstLine="0"/>
      </w:pPr>
    </w:p>
    <w:p w:rsidR="002819C9" w:rsidRPr="0052256C" w:rsidRDefault="002819C9" w:rsidP="002819C9">
      <w:pPr>
        <w:numPr>
          <w:ilvl w:val="0"/>
          <w:numId w:val="25"/>
        </w:numPr>
        <w:spacing w:after="160" w:line="259" w:lineRule="auto"/>
      </w:pPr>
      <w:r w:rsidRPr="0052256C">
        <w:t>Ak dieťa tieto príznaky nemá, učiteľka dieťa od rodiča prevezme. Po chorobe môže dieťa nastúpiť do materskej školy aj v prípade, že má jednoduchú (priesvitnú) nádchu, občasný suchý dráždivý kašeľ aj ak u neho pretrváva občasný vlhký kašeľ, najmä pri námahe alebo v ľahu po spánku (môže pretrvávať aj 3 týždne). Na účely prevzatia, resp. neprevzatia dieťaťa pri zistení, že jeho zdravotný stav nie je vhodný na prijatie do materskej školy, nie je lekár povinný uvádzať podrobný opis zdravotného stavu dieťaťa, iba potvrdenie o zdravotnom stave dieťaťa. Materská škola nemá povinnosť písomne žiadať od lekára potvrdenie o zdravotnom stave dieťaťa, ktoré učiteľka materskej školy odmietla prevziať po zistení, že jeho zdravotný stav nie je vhodný na prijatie do materskej školy (na základe realizácie ranného filtra). Ak dieťa neprejde ranným filtrom, zákonný zástupca s takýmto dieťaťom absolvuje lekárske vyšetrenie (materská škola následne ospravedlní neprítomnosť dieťaťa potvrdením od lekára) alebo zabezpečí jeho doliečenie a starostlivosť inou osobou.</w:t>
      </w:r>
    </w:p>
    <w:p w:rsidR="001E69E2" w:rsidRDefault="001E69E2">
      <w:pPr>
        <w:spacing w:after="61" w:line="240" w:lineRule="auto"/>
        <w:ind w:left="708" w:firstLine="0"/>
        <w:jc w:val="left"/>
      </w:pPr>
    </w:p>
    <w:p w:rsidR="001E69E2" w:rsidRDefault="008A1474">
      <w:pPr>
        <w:pStyle w:val="Nadpis3"/>
      </w:pPr>
      <w:r>
        <w:t>Sledovanie televízie, PC, interaktívnej tabu</w:t>
      </w:r>
      <w:r>
        <w:rPr>
          <w:sz w:val="22"/>
        </w:rPr>
        <w:t>le</w:t>
      </w:r>
      <w:r>
        <w:t xml:space="preserve"> </w:t>
      </w:r>
    </w:p>
    <w:p w:rsidR="001E69E2" w:rsidRDefault="008A1474">
      <w:pPr>
        <w:ind w:left="718"/>
      </w:pPr>
      <w:r>
        <w:t>IKT technológie môže dieťa v MŠ sledovať maximálne tridsať minút.</w:t>
      </w:r>
      <w:r>
        <w:rPr>
          <w:rFonts w:ascii="Cambria" w:eastAsia="Cambria" w:hAnsi="Cambria" w:cs="Cambria"/>
          <w:b/>
          <w:i/>
          <w:sz w:val="24"/>
        </w:rPr>
        <w:t xml:space="preserve"> </w:t>
      </w:r>
    </w:p>
    <w:p w:rsidR="001E69E2" w:rsidRDefault="008A1474">
      <w:pPr>
        <w:spacing w:after="101" w:line="240" w:lineRule="auto"/>
        <w:ind w:left="708" w:firstLine="0"/>
        <w:jc w:val="left"/>
      </w:pPr>
      <w:r>
        <w:rPr>
          <w:rFonts w:ascii="Cambria" w:eastAsia="Cambria" w:hAnsi="Cambria" w:cs="Cambria"/>
          <w:b/>
          <w:i/>
          <w:sz w:val="24"/>
        </w:rPr>
        <w:t xml:space="preserve"> </w:t>
      </w:r>
    </w:p>
    <w:p w:rsidR="001E69E2" w:rsidRDefault="008A1474">
      <w:pPr>
        <w:pStyle w:val="Nadpis3"/>
        <w:spacing w:after="0"/>
      </w:pPr>
      <w:r>
        <w:lastRenderedPageBreak/>
        <w:t xml:space="preserve">Organizácia v šatni </w:t>
      </w:r>
    </w:p>
    <w:p w:rsidR="001E69E2" w:rsidRDefault="008A1474">
      <w:pPr>
        <w:ind w:left="718"/>
      </w:pPr>
      <w:r>
        <w:t xml:space="preserve">Do šatne majú prístup rodičia a splnomocnené osoby v čase prevádzky. Pred vstupom do šatne si očistia obuv. Každé dieťa má svoj vešiak označený značkou. Rodič zabezpečí odkladacie vrecko a zodpovedá za stále pripravené oblečenie pre prípad znečistenia. </w:t>
      </w:r>
    </w:p>
    <w:p w:rsidR="001E69E2" w:rsidRDefault="008A1474">
      <w:pPr>
        <w:ind w:left="718"/>
      </w:pPr>
      <w:r>
        <w:t xml:space="preserve">Pri prezliekaní a odkladaní  oblečenia a obuvi  vedú rodičia v spolupráci s učiteľkami deti k poriadkumilovnosti a samostatnosti.  </w:t>
      </w:r>
    </w:p>
    <w:p w:rsidR="001E69E2" w:rsidRDefault="008A1474">
      <w:pPr>
        <w:spacing w:after="306"/>
        <w:ind w:left="718"/>
      </w:pPr>
      <w:r>
        <w:t xml:space="preserve">Za hračky a veci prinesené z domu, škola nezodpovedá. Za estetickú úpravu v šatni zodpovedajú učiteľky. Za  hygienu zodpovedá určená prevádzková zamestnankyňa. </w:t>
      </w:r>
    </w:p>
    <w:p w:rsidR="001E69E2" w:rsidRDefault="008A1474">
      <w:pPr>
        <w:pStyle w:val="Nadpis3"/>
      </w:pPr>
      <w:r>
        <w:t xml:space="preserve">Organizácia v umyvárni </w:t>
      </w:r>
    </w:p>
    <w:p w:rsidR="001E69E2" w:rsidRDefault="008A1474">
      <w:pPr>
        <w:ind w:left="718"/>
      </w:pPr>
      <w:r>
        <w:t xml:space="preserve">Deti sa v umyvárni spravidla zdržiavajú len v prítomnosti učiteľky, ktorá ich učí základným hygienickým návykom a sebaobsluhe.  </w:t>
      </w:r>
    </w:p>
    <w:p w:rsidR="001E69E2" w:rsidRDefault="008A1474">
      <w:pPr>
        <w:ind w:left="718"/>
      </w:pPr>
      <w:r>
        <w:t xml:space="preserve">Každé dieťa má svoj vlastný uterák a hrebeň zavesený na vešiaku označenom značkou. </w:t>
      </w:r>
    </w:p>
    <w:p w:rsidR="001E69E2" w:rsidRDefault="008A1474">
      <w:pPr>
        <w:ind w:left="718"/>
      </w:pPr>
      <w:r>
        <w:t xml:space="preserve">Za celkovú organizáciu pobytu detí v umyvárni, uzatvorenie vody, spláchnutie WC a dodržiavanie príslušných hygienických, zdravotných a bezpečnostných predpisov zodpovedajú učiteľky.  Za pravidelnú výmenu uterákov, suchú podlahu a hygienu zodpovedá prevádzková zamestnankyňa.  </w:t>
      </w:r>
    </w:p>
    <w:p w:rsidR="001E69E2" w:rsidRDefault="008A1474">
      <w:pPr>
        <w:ind w:left="718"/>
      </w:pPr>
      <w:r>
        <w:t xml:space="preserve">Rodičia nevstupujú do detskej umyvárne a WC  a nepoužívajú školské WC (len v nutných prípadoch). </w:t>
      </w:r>
    </w:p>
    <w:p w:rsidR="001E69E2" w:rsidRDefault="008A1474">
      <w:pPr>
        <w:spacing w:after="96" w:line="240" w:lineRule="auto"/>
        <w:ind w:left="2124" w:firstLine="0"/>
        <w:jc w:val="left"/>
      </w:pPr>
      <w:r>
        <w:rPr>
          <w:rFonts w:ascii="Cambria" w:eastAsia="Cambria" w:hAnsi="Cambria" w:cs="Cambria"/>
          <w:b/>
        </w:rPr>
        <w:t xml:space="preserve"> </w:t>
      </w:r>
    </w:p>
    <w:p w:rsidR="001E69E2" w:rsidRDefault="008A1474">
      <w:pPr>
        <w:pStyle w:val="Nadpis3"/>
      </w:pPr>
      <w:r>
        <w:t>Organizácia v jedálni</w:t>
      </w:r>
      <w:r>
        <w:rPr>
          <w:b w:val="0"/>
        </w:rPr>
        <w:t xml:space="preserve"> </w:t>
      </w:r>
    </w:p>
    <w:p w:rsidR="001E69E2" w:rsidRDefault="008A1474">
      <w:pPr>
        <w:ind w:left="718"/>
      </w:pPr>
      <w:r>
        <w:t xml:space="preserve">Materská škola nemá školskú jedáleň , v ktorej by sa varilo , ale má výdajňu stravy kde pomocná sila vydáva deťom – desiatu, obed, olovrant. Za organizáciu a výchovný proces v jedálni zodpovedá riaditeľka a učiteľka. Vedú deti k osvojeniu si základných pravidiel kultúrneho správania a stolovania, počas jedla deti nenásilne usmerňujú, príp. podľa želania rodiča prikrmujú. Deti do jedla nenútia. 3-4 ročné deti používajú pri jedle lyžicu, 4 - 6 ročné aj vidličku a kompletný príbor.  </w:t>
      </w:r>
    </w:p>
    <w:p w:rsidR="001E69E2" w:rsidRDefault="008A1474">
      <w:pPr>
        <w:ind w:left="718"/>
      </w:pPr>
      <w:r>
        <w:t xml:space="preserve"> Rodič, ktorý príde po dieťa skôr, počká, kým sa dieťa v pokoji naje. </w:t>
      </w:r>
    </w:p>
    <w:p w:rsidR="001E69E2" w:rsidRDefault="008A1474">
      <w:pPr>
        <w:ind w:left="718"/>
      </w:pPr>
      <w:r>
        <w:t xml:space="preserve"> Vedúci jedálne riadi a kontroluje prácu pomocnej sily v MŠ.  Zodpovedá za dodržiavanie všeobecne právnych predpisov, za odborné zabezpečenie úrovne školského stravovania, za kvalitu a predpísané množstvo stravy. Za hygienu a kultúru stravovania zodpovedá poverená zamestnankyňa na výdaj stravy, ktorá zároveň zisťuje počet stravníkov a zabezpečuje pitný režim. </w:t>
      </w:r>
    </w:p>
    <w:p w:rsidR="001E69E2" w:rsidRDefault="008A1474">
      <w:pPr>
        <w:spacing w:after="60" w:line="240" w:lineRule="auto"/>
        <w:ind w:left="708" w:firstLine="0"/>
        <w:jc w:val="left"/>
      </w:pPr>
      <w:r>
        <w:rPr>
          <w:rFonts w:ascii="Cambria" w:eastAsia="Cambria" w:hAnsi="Cambria" w:cs="Cambria"/>
          <w:b/>
        </w:rPr>
        <w:t xml:space="preserve"> </w:t>
      </w:r>
    </w:p>
    <w:p w:rsidR="001E69E2" w:rsidRDefault="008A1474">
      <w:pPr>
        <w:spacing w:after="62" w:line="240" w:lineRule="auto"/>
        <w:ind w:left="708" w:firstLine="0"/>
        <w:jc w:val="left"/>
      </w:pPr>
      <w:r>
        <w:rPr>
          <w:rFonts w:ascii="Cambria" w:eastAsia="Cambria" w:hAnsi="Cambria" w:cs="Cambria"/>
          <w:b/>
        </w:rPr>
        <w:t xml:space="preserve"> </w:t>
      </w:r>
    </w:p>
    <w:p w:rsidR="001E69E2" w:rsidRDefault="008A1474">
      <w:pPr>
        <w:spacing w:after="36" w:line="240" w:lineRule="auto"/>
        <w:ind w:left="708" w:firstLine="0"/>
        <w:jc w:val="left"/>
      </w:pPr>
      <w:r>
        <w:rPr>
          <w:rFonts w:ascii="Cambria" w:eastAsia="Cambria" w:hAnsi="Cambria" w:cs="Cambria"/>
          <w:b/>
        </w:rPr>
        <w:t xml:space="preserve"> </w:t>
      </w:r>
    </w:p>
    <w:p w:rsidR="002819C9" w:rsidRDefault="008A1474">
      <w:pPr>
        <w:spacing w:after="70" w:line="241" w:lineRule="auto"/>
        <w:ind w:left="1416" w:right="3852" w:hanging="723"/>
        <w:jc w:val="left"/>
        <w:rPr>
          <w:rFonts w:ascii="Cambria" w:eastAsia="Cambria" w:hAnsi="Cambria" w:cs="Cambria"/>
          <w:i/>
        </w:rPr>
      </w:pPr>
      <w:r>
        <w:rPr>
          <w:rFonts w:ascii="Cambria" w:eastAsia="Cambria" w:hAnsi="Cambria" w:cs="Cambria"/>
          <w:b/>
          <w:i/>
        </w:rPr>
        <w:t>Pomocná sila pre výdaj stravy deťom zodpovedá</w:t>
      </w:r>
      <w:r>
        <w:rPr>
          <w:rFonts w:ascii="Cambria" w:eastAsia="Cambria" w:hAnsi="Cambria" w:cs="Cambria"/>
          <w:i/>
        </w:rPr>
        <w:t xml:space="preserve"> : </w:t>
      </w:r>
    </w:p>
    <w:p w:rsidR="001E69E2" w:rsidRDefault="002819C9">
      <w:pPr>
        <w:spacing w:after="70" w:line="241" w:lineRule="auto"/>
        <w:ind w:left="1416" w:right="3852" w:hanging="723"/>
        <w:jc w:val="left"/>
      </w:pPr>
      <w:r>
        <w:rPr>
          <w:rFonts w:ascii="Cambria" w:eastAsia="Cambria" w:hAnsi="Cambria" w:cs="Cambria"/>
          <w:b/>
          <w:i/>
        </w:rPr>
        <w:t xml:space="preserve">       </w:t>
      </w:r>
      <w:r w:rsidR="008A1474">
        <w:t>-</w:t>
      </w:r>
      <w:r w:rsidR="008A1474">
        <w:rPr>
          <w:rFonts w:ascii="Arial" w:eastAsia="Arial" w:hAnsi="Arial" w:cs="Arial"/>
        </w:rPr>
        <w:t xml:space="preserve"> </w:t>
      </w:r>
      <w:r w:rsidR="008A1474">
        <w:t xml:space="preserve">za odber vzoriek a vedenie ich evidencie, </w:t>
      </w:r>
    </w:p>
    <w:p w:rsidR="001E69E2" w:rsidRDefault="008A1474">
      <w:pPr>
        <w:numPr>
          <w:ilvl w:val="0"/>
          <w:numId w:val="18"/>
        </w:numPr>
        <w:ind w:hanging="360"/>
      </w:pPr>
      <w:r>
        <w:t xml:space="preserve">za správne preberanie a výdaj  jedla deťom, </w:t>
      </w:r>
    </w:p>
    <w:p w:rsidR="001E69E2" w:rsidRDefault="008A1474">
      <w:pPr>
        <w:numPr>
          <w:ilvl w:val="0"/>
          <w:numId w:val="18"/>
        </w:numPr>
        <w:ind w:hanging="360"/>
      </w:pPr>
      <w:r>
        <w:t xml:space="preserve">za správnu teplotu jedla, ktoré je prevážané  </w:t>
      </w:r>
    </w:p>
    <w:p w:rsidR="001E69E2" w:rsidRDefault="008A1474">
      <w:pPr>
        <w:spacing w:after="58" w:line="240" w:lineRule="auto"/>
        <w:ind w:left="708" w:firstLine="0"/>
        <w:jc w:val="left"/>
      </w:pPr>
      <w:r>
        <w:rPr>
          <w:rFonts w:ascii="Cambria" w:eastAsia="Cambria" w:hAnsi="Cambria" w:cs="Cambria"/>
          <w:b/>
          <w:i/>
          <w:sz w:val="24"/>
        </w:rPr>
        <w:t xml:space="preserve"> </w:t>
      </w:r>
    </w:p>
    <w:p w:rsidR="001E69E2" w:rsidRDefault="008A1474">
      <w:pPr>
        <w:pStyle w:val="Nadpis3"/>
      </w:pPr>
      <w:r>
        <w:t>Pitný režim v materskej škole</w:t>
      </w:r>
      <w:r>
        <w:rPr>
          <w:b w:val="0"/>
        </w:rPr>
        <w:t xml:space="preserve"> </w:t>
      </w:r>
    </w:p>
    <w:p w:rsidR="001E69E2" w:rsidRDefault="008A1474">
      <w:pPr>
        <w:spacing w:after="69" w:line="240" w:lineRule="auto"/>
        <w:ind w:left="1416" w:firstLine="0"/>
        <w:jc w:val="left"/>
      </w:pPr>
      <w:r>
        <w:t xml:space="preserve">  </w:t>
      </w:r>
    </w:p>
    <w:p w:rsidR="001E69E2" w:rsidRDefault="008A1474">
      <w:pPr>
        <w:ind w:left="718"/>
      </w:pPr>
      <w:r>
        <w:t xml:space="preserve">Vyhláška MZ SR č.527/2007 Z. z. o podrobnostiach o požiadavkách na zariadenia pre deti a mládež vyžaduje od materskej školy zabezpečiť pitný režim detí počas celého pobytu dieťaťa v zariadení. Materská škola rešpektuje protiepidemiologické požiadavky  zabezpečením hygienických podmienok na pitie pitím nápojov vždy z čistého pohára a nalievaním, nie naberaním nápojov. Za najvhodnejší </w:t>
      </w:r>
      <w:r>
        <w:lastRenderedPageBreak/>
        <w:t xml:space="preserve">nápoj podávaný deťom považujeme zdravotne bezchybnú pitnú vodu, ktorá tíši smäd, podieľa sa na udržiavaní vodnej a elektrolytickej rovnováhe a má priaznivé biologické účinky.  </w:t>
      </w:r>
    </w:p>
    <w:p w:rsidR="001E69E2" w:rsidRDefault="008A1474">
      <w:pPr>
        <w:spacing w:after="60" w:line="240" w:lineRule="auto"/>
        <w:ind w:left="708" w:firstLine="0"/>
        <w:jc w:val="left"/>
      </w:pPr>
      <w:r>
        <w:rPr>
          <w:rFonts w:ascii="Cambria" w:eastAsia="Cambria" w:hAnsi="Cambria" w:cs="Cambria"/>
          <w:b/>
        </w:rPr>
        <w:t xml:space="preserve"> </w:t>
      </w:r>
    </w:p>
    <w:p w:rsidR="001E69E2" w:rsidRDefault="008A1474">
      <w:pPr>
        <w:pStyle w:val="Nadpis3"/>
        <w:spacing w:after="0"/>
      </w:pPr>
      <w:r>
        <w:t>Manuál zdravého príjmu tekutín :</w:t>
      </w:r>
      <w:r>
        <w:rPr>
          <w:b w:val="0"/>
        </w:rPr>
        <w:t xml:space="preserve"> </w:t>
      </w:r>
    </w:p>
    <w:p w:rsidR="001E69E2" w:rsidRDefault="008A1474">
      <w:pPr>
        <w:numPr>
          <w:ilvl w:val="0"/>
          <w:numId w:val="19"/>
        </w:numPr>
        <w:ind w:hanging="360"/>
      </w:pPr>
      <w:r>
        <w:t xml:space="preserve">Ponúkať nápoj rovnomerne počas celého dňa v primeraných dávkach,       epidemiologicky bezpečným spôsobom. </w:t>
      </w:r>
    </w:p>
    <w:p w:rsidR="001E69E2" w:rsidRDefault="008A1474">
      <w:pPr>
        <w:numPr>
          <w:ilvl w:val="0"/>
          <w:numId w:val="19"/>
        </w:numPr>
        <w:ind w:hanging="360"/>
      </w:pPr>
      <w:r>
        <w:t xml:space="preserve">Nikdy nečakať len na prejavy smädu. </w:t>
      </w:r>
    </w:p>
    <w:p w:rsidR="001E69E2" w:rsidRDefault="008A1474">
      <w:pPr>
        <w:numPr>
          <w:ilvl w:val="0"/>
          <w:numId w:val="19"/>
        </w:numPr>
        <w:ind w:hanging="360"/>
      </w:pPr>
      <w:r>
        <w:t xml:space="preserve">Zvážiť, aká voda sa stane základom pitného režimu. </w:t>
      </w:r>
    </w:p>
    <w:p w:rsidR="001E69E2" w:rsidRDefault="008A1474">
      <w:pPr>
        <w:numPr>
          <w:ilvl w:val="0"/>
          <w:numId w:val="19"/>
        </w:numPr>
        <w:ind w:hanging="360"/>
      </w:pPr>
      <w:r>
        <w:t xml:space="preserve">Nápojom prvej voľby je podávanie pitnej vody. </w:t>
      </w:r>
    </w:p>
    <w:p w:rsidR="001E69E2" w:rsidRDefault="008A1474">
      <w:pPr>
        <w:numPr>
          <w:ilvl w:val="0"/>
          <w:numId w:val="19"/>
        </w:numPr>
        <w:ind w:hanging="360"/>
      </w:pPr>
      <w:r>
        <w:t xml:space="preserve">Na spestrenie použitie pramenitej vody, dojčenskej vody, slabé bylinkové, nesladené čaje, ovocné šťavy. </w:t>
      </w:r>
    </w:p>
    <w:p w:rsidR="001E69E2" w:rsidRDefault="008A1474">
      <w:pPr>
        <w:numPr>
          <w:ilvl w:val="0"/>
          <w:numId w:val="19"/>
        </w:numPr>
        <w:ind w:hanging="360"/>
      </w:pPr>
      <w:r>
        <w:t xml:space="preserve">Pri zvýšenej aktivite a v horúcom počasí primerane zvýšiť celkovú spotrebu tekutín. </w:t>
      </w:r>
    </w:p>
    <w:p w:rsidR="001E69E2" w:rsidRDefault="008A1474">
      <w:pPr>
        <w:numPr>
          <w:ilvl w:val="0"/>
          <w:numId w:val="19"/>
        </w:numPr>
        <w:ind w:hanging="360"/>
      </w:pPr>
      <w:r>
        <w:t xml:space="preserve">Upraviť dávky podľa individuálnych potrieb pred, počas a po jedle. </w:t>
      </w:r>
    </w:p>
    <w:p w:rsidR="001E69E2" w:rsidRDefault="008A1474">
      <w:pPr>
        <w:numPr>
          <w:ilvl w:val="0"/>
          <w:numId w:val="19"/>
        </w:numPr>
        <w:ind w:hanging="360"/>
      </w:pPr>
      <w:r>
        <w:t xml:space="preserve">Obmedziť podávanie minerálnych vôd, so zvýšeným obsahom minerálnych látok. </w:t>
      </w:r>
    </w:p>
    <w:p w:rsidR="001E69E2" w:rsidRDefault="008A1474">
      <w:pPr>
        <w:numPr>
          <w:ilvl w:val="0"/>
          <w:numId w:val="19"/>
        </w:numPr>
        <w:ind w:hanging="360"/>
      </w:pPr>
      <w:r>
        <w:t xml:space="preserve">Nepodávať tekutiny sýtené oxidom uhličitým. </w:t>
      </w:r>
    </w:p>
    <w:p w:rsidR="001E69E2" w:rsidRDefault="008A1474">
      <w:pPr>
        <w:numPr>
          <w:ilvl w:val="0"/>
          <w:numId w:val="19"/>
        </w:numPr>
        <w:ind w:hanging="360"/>
      </w:pPr>
      <w:r>
        <w:t xml:space="preserve">Nepodávať sladené malinovky, kolové nápoje a iné energeticky bohaté nápoje. </w:t>
      </w:r>
    </w:p>
    <w:p w:rsidR="001E69E2" w:rsidRDefault="008A1474">
      <w:pPr>
        <w:spacing w:after="61" w:line="240" w:lineRule="auto"/>
        <w:ind w:left="708" w:firstLine="0"/>
        <w:jc w:val="left"/>
      </w:pPr>
      <w:r>
        <w:t xml:space="preserve"> </w:t>
      </w:r>
    </w:p>
    <w:p w:rsidR="001E69E2" w:rsidRDefault="008A1474">
      <w:pPr>
        <w:pStyle w:val="Nadpis3"/>
      </w:pPr>
      <w:r>
        <w:t xml:space="preserve">Organizácia v spálni </w:t>
      </w:r>
    </w:p>
    <w:p w:rsidR="001E69E2" w:rsidRDefault="008A1474">
      <w:pPr>
        <w:spacing w:after="137" w:line="240" w:lineRule="auto"/>
        <w:ind w:left="708" w:firstLine="0"/>
        <w:jc w:val="left"/>
      </w:pPr>
      <w:r>
        <w:rPr>
          <w:rFonts w:ascii="Cambria" w:eastAsia="Cambria" w:hAnsi="Cambria" w:cs="Cambria"/>
          <w:b/>
          <w:i/>
          <w:sz w:val="24"/>
        </w:rPr>
        <w:t xml:space="preserve"> </w:t>
      </w:r>
    </w:p>
    <w:p w:rsidR="001E69E2" w:rsidRDefault="008A1474">
      <w:pPr>
        <w:ind w:left="718"/>
      </w:pPr>
      <w:r>
        <w:rPr>
          <w:b/>
          <w:sz w:val="28"/>
        </w:rPr>
        <w:t xml:space="preserve"> </w:t>
      </w:r>
      <w:r>
        <w:t xml:space="preserve">Odpočinok patrí v materskej škole k organizačným formám usporiadania denných činností,  je jeho neoddeliteľnou súčasťou. Realizuje sa v závislosti od potrieb detí, s minimálnym trvaním 30 minút každý deň. Odpoludňajší odpočinok sa postupne skracuje s pribúdajúcim vekom detí. Najdlhšie spia alebo odpočívajú 3 – 4 ročné deti, u 5 – 6 ročných detí je možné odpočinok zaraďovať v menšom časovom rozsahu. Ak to podmienky (priestorové, personálne) dovoľujú, môžu sa deti zvyšnú časť odpočinku venovať pokojnejším hrám, a výchovno-vzdelávacím činnostiam (čítanie rozprávok, kreslenie, </w:t>
      </w:r>
      <w:proofErr w:type="spellStart"/>
      <w:r>
        <w:t>grafomotorické</w:t>
      </w:r>
      <w:proofErr w:type="spellEnd"/>
      <w:r>
        <w:t xml:space="preserve"> cvičenia). </w:t>
      </w:r>
    </w:p>
    <w:p w:rsidR="001E69E2" w:rsidRDefault="008A1474">
      <w:pPr>
        <w:ind w:left="718"/>
      </w:pPr>
      <w:r>
        <w:t xml:space="preserve">Každé dieťa má vlastné ležadlo, paplón a vankúš. Z kapacitných dôvodov sa ležadlá pred odpočinkom rozkladajú aj v časti herne.  Pedagogický dozor zabezpečí, aby v žiadnej miestnosti neodpočívalo žiadne dieťa osamote. Výmenu posteľnej bielizne vykonáva v trojtýždenných intervaloch školníčka, pranie a žehlenie zabezpečujú rodičia. Pyžamá sa vymieňajú týždenne. Učiteľky vedú postupne deti k osvojovaniu samoobslužných návykov.  </w:t>
      </w:r>
    </w:p>
    <w:p w:rsidR="001E69E2" w:rsidRDefault="008A1474">
      <w:pPr>
        <w:ind w:left="718"/>
      </w:pPr>
      <w:r>
        <w:t xml:space="preserve">Počas popoludňajšieho odpočinku dbá učiteľka na primerané oblečenie detí – pyžamo. Učiteľka zabezpečí, aby deti spali vo vyvetranej miestnosti. Od detí neodchádza, individuálne pristupuje k deťom, ktoré necítia potrebu spánku.  </w:t>
      </w:r>
    </w:p>
    <w:p w:rsidR="001E69E2" w:rsidRDefault="008A1474">
      <w:pPr>
        <w:spacing w:after="57" w:line="240" w:lineRule="auto"/>
        <w:ind w:left="708" w:firstLine="0"/>
        <w:jc w:val="left"/>
      </w:pPr>
      <w:r>
        <w:rPr>
          <w:rFonts w:ascii="Cambria" w:eastAsia="Cambria" w:hAnsi="Cambria" w:cs="Cambria"/>
          <w:b/>
        </w:rPr>
        <w:t xml:space="preserve"> </w:t>
      </w:r>
    </w:p>
    <w:p w:rsidR="001E69E2" w:rsidRDefault="008A1474">
      <w:pPr>
        <w:pStyle w:val="Nadpis3"/>
      </w:pPr>
      <w:r>
        <w:t xml:space="preserve">Pobyt vonku </w:t>
      </w:r>
    </w:p>
    <w:p w:rsidR="001E69E2" w:rsidRDefault="008A1474">
      <w:pPr>
        <w:spacing w:after="139" w:line="240" w:lineRule="auto"/>
        <w:ind w:left="708" w:firstLine="0"/>
        <w:jc w:val="left"/>
      </w:pPr>
      <w:r>
        <w:rPr>
          <w:rFonts w:ascii="Cambria" w:eastAsia="Cambria" w:hAnsi="Cambria" w:cs="Cambria"/>
          <w:b/>
          <w:i/>
          <w:sz w:val="24"/>
        </w:rPr>
        <w:t xml:space="preserve"> </w:t>
      </w:r>
    </w:p>
    <w:p w:rsidR="001E69E2" w:rsidRDefault="008A1474">
      <w:pPr>
        <w:ind w:left="718"/>
      </w:pPr>
      <w:r>
        <w:rPr>
          <w:b/>
          <w:sz w:val="28"/>
        </w:rPr>
        <w:t xml:space="preserve"> </w:t>
      </w:r>
      <w:r>
        <w:t xml:space="preserve">Deti chodia na pobyt vonku denne, čas pobytu vonku je podmienený počasím. Pri mraze  od -10°  alebo silnom vetre a daždi sa pobyt vonku vypúšťa, učiteľka organizuje hry v triede, zväčša pohybové.  </w:t>
      </w:r>
    </w:p>
    <w:p w:rsidR="001E69E2" w:rsidRDefault="008A1474">
      <w:pPr>
        <w:ind w:left="718"/>
      </w:pPr>
      <w:r>
        <w:t xml:space="preserve">Zákonný zástupca je zodpovedný za vhodné oblečenie detí, aby im odev ani obuv neprekážali v hre. Dieťa sa má hrať bez obavy, že sa zašpiní  – z toho dôvodu rodič zabezpečí náhradné oblečenie, do ktorého sa môže dieťa v prípade potreby prezliecť. </w:t>
      </w:r>
    </w:p>
    <w:p w:rsidR="001E69E2" w:rsidRDefault="008A1474" w:rsidP="002819C9">
      <w:pPr>
        <w:ind w:left="718"/>
      </w:pPr>
      <w:r>
        <w:lastRenderedPageBreak/>
        <w:t xml:space="preserve"> Počas pobytu detí  vonku je učiteľka povinná zabezpečiť im plnohodnotnú, organizovanú činnosť, dodržiava požiadavky na bezpečnosť.  Pre pobyt vonku je využívaná školská záhrada a blízke okolie MŠ. Organizované sú aj poldenné vychádzky do prírody. Celodenné výlety pri ktorých nie je zabezpečená strava nie sú povolené. </w:t>
      </w:r>
    </w:p>
    <w:p w:rsidR="001E69E2" w:rsidRDefault="008A1474" w:rsidP="002819C9">
      <w:pPr>
        <w:spacing w:after="70" w:line="241" w:lineRule="auto"/>
        <w:ind w:left="703" w:right="-15"/>
        <w:jc w:val="left"/>
      </w:pPr>
      <w:r>
        <w:rPr>
          <w:rFonts w:ascii="Cambria" w:eastAsia="Cambria" w:hAnsi="Cambria" w:cs="Cambria"/>
          <w:b/>
          <w:i/>
        </w:rPr>
        <w:t>Na vychádzke</w:t>
      </w:r>
      <w:r>
        <w:rPr>
          <w:b/>
        </w:rPr>
        <w:t xml:space="preserve"> </w:t>
      </w:r>
    </w:p>
    <w:p w:rsidR="001E69E2" w:rsidRDefault="008A1474">
      <w:pPr>
        <w:ind w:left="718"/>
      </w:pPr>
      <w:r>
        <w:t xml:space="preserve">nemôže mať  pedagogický zamestnanec  viac ako 21 detí od 4 – 5 rokov, alebo 22 detí starších ako 5 rokov. S triedou s deťmi mladšími ako 3 roky, s deťmi vo veku od 3 – 4 rokov a s deťmi so zdravotným znevýhodnením sa uskutočňuje vychádzka vždy za prítomnosti dvoch zamestnancov. Na vychádzke ide učiteľka  posledná, vždy za deťmi. Pri prechádzaní cez komunikáciu sa učiteľka dôsledne  riadi  zásadami ochrany zdravia a bezpečnosti detí. Dáva znamenie zdvihnutou rukou, alebo používa zastavovací terč, vchádza na vozovku prvá a odchádza z nej posledná. </w:t>
      </w:r>
      <w:r>
        <w:rPr>
          <w:rFonts w:ascii="Cambria" w:eastAsia="Cambria" w:hAnsi="Cambria" w:cs="Cambria"/>
          <w:b/>
        </w:rPr>
        <w:t xml:space="preserve"> </w:t>
      </w:r>
    </w:p>
    <w:p w:rsidR="001E69E2" w:rsidRDefault="008A1474" w:rsidP="002819C9">
      <w:pPr>
        <w:spacing w:after="70" w:line="241" w:lineRule="auto"/>
        <w:ind w:left="703" w:right="-15"/>
        <w:jc w:val="left"/>
      </w:pPr>
      <w:r>
        <w:rPr>
          <w:rFonts w:ascii="Cambria" w:eastAsia="Cambria" w:hAnsi="Cambria" w:cs="Cambria"/>
          <w:b/>
          <w:i/>
        </w:rPr>
        <w:t>Na školskom dvore</w:t>
      </w:r>
      <w:r>
        <w:rPr>
          <w:b/>
        </w:rPr>
        <w:t xml:space="preserve"> </w:t>
      </w:r>
    </w:p>
    <w:p w:rsidR="001E69E2" w:rsidRDefault="008A1474">
      <w:pPr>
        <w:ind w:left="708" w:firstLine="708"/>
      </w:pPr>
      <w:r>
        <w:t xml:space="preserve">Školníčka pravidelne kontroluje bezpečnosť areálu, podľa potreby odstráni z dosahu nebezpečné predmety, prípadne zabezpečí ich likvidáciu. </w:t>
      </w:r>
    </w:p>
    <w:p w:rsidR="001E69E2" w:rsidRDefault="008A1474">
      <w:pPr>
        <w:ind w:left="708" w:firstLine="708"/>
      </w:pPr>
      <w:r>
        <w:t xml:space="preserve">V letných mesiacoch s vysokými teplotami musia mať deti hlavu pokrytú (šiltovka, klobúk, šatka), aby sa predišlo úpalu. Oblečenie majú mať vzdušné, z prírodných materiálov. Deti majú v plnej miere zabezpečený pitný režim. V letnom období sa pobyt vonku na priamom slnku zvyčajne v čase  od  11,00 - 15,00 hod. obmedzuje na minimum.  </w:t>
      </w:r>
    </w:p>
    <w:p w:rsidR="001E69E2" w:rsidRDefault="008A1474">
      <w:pPr>
        <w:spacing w:after="60" w:line="240" w:lineRule="auto"/>
        <w:ind w:left="708" w:firstLine="0"/>
        <w:jc w:val="left"/>
      </w:pPr>
      <w:r>
        <w:rPr>
          <w:rFonts w:ascii="Cambria" w:eastAsia="Cambria" w:hAnsi="Cambria" w:cs="Cambria"/>
          <w:b/>
        </w:rPr>
        <w:t xml:space="preserve"> </w:t>
      </w:r>
    </w:p>
    <w:p w:rsidR="001E69E2" w:rsidRDefault="008A1474" w:rsidP="002819C9">
      <w:pPr>
        <w:pStyle w:val="Nadpis3"/>
      </w:pPr>
      <w:r>
        <w:t xml:space="preserve">Organizácia záujmových krúžkov </w:t>
      </w:r>
    </w:p>
    <w:p w:rsidR="001E69E2" w:rsidRDefault="008A1474">
      <w:pPr>
        <w:ind w:left="718"/>
      </w:pPr>
      <w:r>
        <w:rPr>
          <w:b/>
          <w:sz w:val="28"/>
        </w:rPr>
        <w:t xml:space="preserve"> </w:t>
      </w:r>
      <w:r>
        <w:t xml:space="preserve"> Na základe informatívneho súhlasu rodiča sa môžu deti zapojiť do krúžkov, ktoré sa realizujú v odpoludňajších hodinách od 15:00  - do 15:30 hod.</w:t>
      </w:r>
      <w:r>
        <w:rPr>
          <w:rFonts w:ascii="Times New Roman" w:eastAsia="Times New Roman" w:hAnsi="Times New Roman" w:cs="Times New Roman"/>
          <w:sz w:val="24"/>
        </w:rPr>
        <w:t xml:space="preserve"> </w:t>
      </w:r>
    </w:p>
    <w:p w:rsidR="001E69E2" w:rsidRDefault="008A1474">
      <w:pPr>
        <w:spacing w:after="77" w:line="240" w:lineRule="auto"/>
        <w:ind w:left="708" w:firstLine="0"/>
        <w:jc w:val="left"/>
      </w:pPr>
      <w:r>
        <w:rPr>
          <w:b/>
          <w:i/>
          <w:sz w:val="24"/>
        </w:rPr>
        <w:t xml:space="preserve"> </w:t>
      </w:r>
    </w:p>
    <w:p w:rsidR="001E69E2" w:rsidRDefault="008A1474">
      <w:pPr>
        <w:pStyle w:val="Nadpis2"/>
      </w:pPr>
      <w:r>
        <w:t xml:space="preserve">Podujatia, akcie, vystúpenia, výlety usporiadané materskou školou </w:t>
      </w:r>
    </w:p>
    <w:p w:rsidR="001E69E2" w:rsidRDefault="008A1474">
      <w:pPr>
        <w:numPr>
          <w:ilvl w:val="0"/>
          <w:numId w:val="20"/>
        </w:numPr>
        <w:ind w:hanging="283"/>
      </w:pPr>
      <w:r>
        <w:t xml:space="preserve">Sa organizujú iba s informovaným  súhlasom  zákonných zástupcov detí a po dohode so   zriaďovateľom podľa plánu práce materskej školy. </w:t>
      </w:r>
    </w:p>
    <w:p w:rsidR="001E69E2" w:rsidRDefault="008A1474">
      <w:pPr>
        <w:numPr>
          <w:ilvl w:val="0"/>
          <w:numId w:val="20"/>
        </w:numPr>
        <w:ind w:hanging="283"/>
      </w:pPr>
      <w:r>
        <w:t xml:space="preserve">Pred  podujatím treba vypísať návrh na hromadné zabezpečenie akcie  </w:t>
      </w:r>
    </w:p>
    <w:p w:rsidR="001E69E2" w:rsidRDefault="008A1474">
      <w:pPr>
        <w:numPr>
          <w:ilvl w:val="0"/>
          <w:numId w:val="20"/>
        </w:numPr>
        <w:spacing w:after="341"/>
        <w:ind w:hanging="283"/>
      </w:pPr>
      <w:r>
        <w:t xml:space="preserve">Výlet alebo exkurzia sa organizuje podľa § 7 ods. 9  vyhlášky Ministerstva školstva SR č.306/2008 </w:t>
      </w:r>
      <w:proofErr w:type="spellStart"/>
      <w:r>
        <w:t>Z.z</w:t>
      </w:r>
      <w:proofErr w:type="spellEnd"/>
      <w:r>
        <w:t>. o materskej škole novelizovanej vyhláškou MŠ SR č.308/2009 o materskej škole -</w:t>
      </w:r>
      <w:r>
        <w:rPr>
          <w:rFonts w:ascii="Arial" w:eastAsia="Arial" w:hAnsi="Arial" w:cs="Arial"/>
        </w:rPr>
        <w:t xml:space="preserve"> </w:t>
      </w:r>
      <w:r>
        <w:t xml:space="preserve">Spolupráca s externými lektormi, lekármi,... je podložená dohodou o spolupráci .    </w:t>
      </w:r>
    </w:p>
    <w:p w:rsidR="001E69E2" w:rsidRDefault="008A1474">
      <w:pPr>
        <w:pStyle w:val="Nadpis1"/>
      </w:pPr>
      <w:r>
        <w:t xml:space="preserve">VI. </w:t>
      </w:r>
    </w:p>
    <w:p w:rsidR="001E69E2" w:rsidRDefault="008A1474">
      <w:pPr>
        <w:spacing w:after="73" w:line="240" w:lineRule="auto"/>
        <w:ind w:left="0" w:firstLine="0"/>
        <w:jc w:val="center"/>
      </w:pPr>
      <w:r>
        <w:rPr>
          <w:b/>
        </w:rPr>
        <w:t xml:space="preserve"> </w:t>
      </w:r>
    </w:p>
    <w:p w:rsidR="001E69E2" w:rsidRDefault="008A1474">
      <w:pPr>
        <w:spacing w:after="68" w:line="238" w:lineRule="auto"/>
        <w:ind w:left="1144" w:right="-15" w:firstLine="677"/>
        <w:jc w:val="left"/>
      </w:pPr>
      <w:r>
        <w:rPr>
          <w:rFonts w:ascii="Cambria" w:eastAsia="Cambria" w:hAnsi="Cambria" w:cs="Cambria"/>
          <w:b/>
          <w:i/>
          <w:sz w:val="28"/>
        </w:rPr>
        <w:t xml:space="preserve">Bezpečnosť a ochrana zdravia detí a žiakov a ochrana pred sociálno-patologickými javmi, diskrimináciou alebo násilím </w:t>
      </w:r>
    </w:p>
    <w:p w:rsidR="001E69E2" w:rsidRDefault="008A1474">
      <w:pPr>
        <w:spacing w:after="69" w:line="240" w:lineRule="auto"/>
        <w:ind w:left="708" w:firstLine="0"/>
        <w:jc w:val="left"/>
      </w:pPr>
      <w:r>
        <w:rPr>
          <w:b/>
        </w:rPr>
        <w:t xml:space="preserve"> </w:t>
      </w:r>
    </w:p>
    <w:p w:rsidR="001E69E2" w:rsidRDefault="008A1474">
      <w:pPr>
        <w:spacing w:after="75" w:line="247" w:lineRule="auto"/>
        <w:ind w:left="688"/>
      </w:pPr>
      <w:r>
        <w:rPr>
          <w:b/>
        </w:rPr>
        <w:t xml:space="preserve">Bezpečnosť a ochrana zdravia vo výchove a vzdelávaní: </w:t>
      </w:r>
    </w:p>
    <w:p w:rsidR="001E69E2" w:rsidRDefault="008A1474">
      <w:pPr>
        <w:spacing w:after="310" w:line="247" w:lineRule="auto"/>
        <w:ind w:left="688"/>
      </w:pPr>
      <w:r>
        <w:rPr>
          <w:b/>
        </w:rPr>
        <w:t>Školy sú pri výchove a vzdelávaní, pri činnostiach priamo súvisiacich s</w:t>
      </w:r>
      <w:r w:rsidR="002819C9">
        <w:rPr>
          <w:b/>
        </w:rPr>
        <w:t> </w:t>
      </w:r>
      <w:r>
        <w:rPr>
          <w:b/>
        </w:rPr>
        <w:t>výchovou</w:t>
      </w:r>
      <w:r w:rsidR="002819C9">
        <w:rPr>
          <w:b/>
        </w:rPr>
        <w:t xml:space="preserve"> </w:t>
      </w:r>
      <w:r>
        <w:rPr>
          <w:b/>
        </w:rPr>
        <w:t xml:space="preserve">a vzdelávaním a pri poskytovaní služieb povinné: </w:t>
      </w:r>
    </w:p>
    <w:p w:rsidR="001E69E2" w:rsidRDefault="008A1474">
      <w:pPr>
        <w:numPr>
          <w:ilvl w:val="0"/>
          <w:numId w:val="21"/>
        </w:numPr>
        <w:ind w:hanging="283"/>
      </w:pPr>
      <w:r>
        <w:t xml:space="preserve">prihliadať na základné fyziologické potreby detí  </w:t>
      </w:r>
    </w:p>
    <w:p w:rsidR="001E69E2" w:rsidRDefault="008A1474">
      <w:pPr>
        <w:numPr>
          <w:ilvl w:val="0"/>
          <w:numId w:val="21"/>
        </w:numPr>
        <w:ind w:hanging="283"/>
      </w:pPr>
      <w:r>
        <w:t xml:space="preserve">vytvárať podmienky na zdravý vývin detí a na predchádzanie sociálno-patologickým javom </w:t>
      </w:r>
    </w:p>
    <w:p w:rsidR="001E69E2" w:rsidRDefault="008A1474">
      <w:pPr>
        <w:numPr>
          <w:ilvl w:val="0"/>
          <w:numId w:val="21"/>
        </w:numPr>
        <w:ind w:hanging="283"/>
      </w:pPr>
      <w:r>
        <w:t xml:space="preserve">zaistiť bezpečnosť a ochranu zdravia detí  </w:t>
      </w:r>
    </w:p>
    <w:p w:rsidR="001E69E2" w:rsidRDefault="008A1474">
      <w:pPr>
        <w:numPr>
          <w:ilvl w:val="0"/>
          <w:numId w:val="21"/>
        </w:numPr>
        <w:ind w:hanging="283"/>
      </w:pPr>
      <w:r>
        <w:lastRenderedPageBreak/>
        <w:t xml:space="preserve">poskytnúť nevyhnutné informácie na zaistenie bezpečnosti a ochrany zdravia detí  </w:t>
      </w:r>
    </w:p>
    <w:p w:rsidR="001E69E2" w:rsidRDefault="008A1474">
      <w:pPr>
        <w:numPr>
          <w:ilvl w:val="0"/>
          <w:numId w:val="21"/>
        </w:numPr>
        <w:spacing w:after="0"/>
        <w:ind w:hanging="283"/>
      </w:pPr>
      <w:r>
        <w:t xml:space="preserve">viesť evidenciu školských úrazov detí, ku ktorým prišlo počas výchovno-vzdelávacieho procesu a pri činnostiach organizovaných školou; pri vzniku školského úrazu vyhotoviť záznam o školskom úraze. </w:t>
      </w:r>
    </w:p>
    <w:p w:rsidR="001E69E2" w:rsidRDefault="008A1474">
      <w:pPr>
        <w:numPr>
          <w:ilvl w:val="0"/>
          <w:numId w:val="21"/>
        </w:numPr>
        <w:ind w:hanging="283"/>
      </w:pPr>
      <w:r>
        <w:t xml:space="preserve">Za vytvorenie bezpečných a hygienických podmienok na </w:t>
      </w:r>
      <w:proofErr w:type="spellStart"/>
      <w:r>
        <w:t>predprimárne</w:t>
      </w:r>
      <w:proofErr w:type="spellEnd"/>
      <w:r>
        <w:t xml:space="preserve"> vzdelávanie zodpovedá riaditeľ.( §7 ods.1 vyhlášky MŠ SR č.306/2008 </w:t>
      </w:r>
      <w:proofErr w:type="spellStart"/>
      <w:r>
        <w:t>Z.z</w:t>
      </w:r>
      <w:proofErr w:type="spellEnd"/>
      <w:r>
        <w:t xml:space="preserve">. o materskej škole ) </w:t>
      </w:r>
    </w:p>
    <w:p w:rsidR="001E69E2" w:rsidRDefault="008A1474">
      <w:pPr>
        <w:numPr>
          <w:ilvl w:val="0"/>
          <w:numId w:val="21"/>
        </w:numPr>
        <w:ind w:hanging="283"/>
      </w:pPr>
      <w:r>
        <w:t xml:space="preserve">Za bezpečnosť a ochranu zdravia dieťaťa zodpovedajú pedagogickí zamestnanci materskej školy od prevzatia  dieťaťa až po jeho odovzdanie zákonnému zástupcovi alebo ním splnomocnenej osobe. ( § 7 ods.2 ) </w:t>
      </w:r>
    </w:p>
    <w:p w:rsidR="001E69E2" w:rsidRDefault="008A1474">
      <w:pPr>
        <w:numPr>
          <w:ilvl w:val="0"/>
          <w:numId w:val="21"/>
        </w:numPr>
        <w:ind w:hanging="283"/>
      </w:pPr>
      <w:r>
        <w:t xml:space="preserve">V triede s celodennou výchovou a vzdelávaním zabezpečujú </w:t>
      </w:r>
      <w:proofErr w:type="spellStart"/>
      <w:r>
        <w:t>predprimárne</w:t>
      </w:r>
      <w:proofErr w:type="spellEnd"/>
      <w:r>
        <w:t xml:space="preserve"> vzdelávanie striedavo na zmeny dve učiteľky. V triede s celodennou výchovou a vzdelávaním s deťmi mladšími ako tri roky, pri obliekaní  a sebaobsluhe detí pomáha aj nepedagogický zamestnanec.( § 7 ods.3 ) </w:t>
      </w:r>
    </w:p>
    <w:p w:rsidR="001E69E2" w:rsidRDefault="008A1474">
      <w:pPr>
        <w:numPr>
          <w:ilvl w:val="0"/>
          <w:numId w:val="21"/>
        </w:numPr>
        <w:ind w:hanging="283"/>
      </w:pPr>
      <w:r>
        <w:t xml:space="preserve">Na vychádzke nemôže mať pedagogický zamestnanec viac ako  </w:t>
      </w:r>
    </w:p>
    <w:p w:rsidR="001E69E2" w:rsidRDefault="008A1474">
      <w:pPr>
        <w:numPr>
          <w:ilvl w:val="0"/>
          <w:numId w:val="21"/>
        </w:numPr>
        <w:ind w:hanging="283"/>
      </w:pPr>
      <w:r>
        <w:t xml:space="preserve">21 detí od štyroch do piatich rokov </w:t>
      </w:r>
    </w:p>
    <w:p w:rsidR="001E69E2" w:rsidRDefault="008A1474">
      <w:pPr>
        <w:numPr>
          <w:ilvl w:val="0"/>
          <w:numId w:val="21"/>
        </w:numPr>
        <w:ind w:hanging="283"/>
      </w:pPr>
      <w:r>
        <w:t xml:space="preserve">22 detí starších ako päť rokov </w:t>
      </w:r>
    </w:p>
    <w:p w:rsidR="001E69E2" w:rsidRDefault="008A1474">
      <w:pPr>
        <w:numPr>
          <w:ilvl w:val="0"/>
          <w:numId w:val="21"/>
        </w:numPr>
        <w:ind w:hanging="283"/>
      </w:pPr>
      <w:r>
        <w:t xml:space="preserve">S triedou s deťmi mladšími ako tri roky , s deťmi vo veku od troch do štyroch rokov sa uskutočňuje vychádzka detí vždy v prítomnosti dvoch zamestnancov </w:t>
      </w:r>
    </w:p>
    <w:p w:rsidR="001E69E2" w:rsidRDefault="008A1474">
      <w:pPr>
        <w:numPr>
          <w:ilvl w:val="0"/>
          <w:numId w:val="21"/>
        </w:numPr>
        <w:ind w:hanging="283"/>
      </w:pPr>
      <w:r>
        <w:t xml:space="preserve">Pri vyššom počte detí alebo pri činnostiach , ktoré si vyžadujú zvýšený dozor, riaditeľ zabezpečí ďalšieho zamestnanca materskej školy, ktorý pod vedením učiteľa dbá na bezpečnosť detí. ( §7 ods.4) </w:t>
      </w:r>
    </w:p>
    <w:p w:rsidR="001E69E2" w:rsidRDefault="008A1474">
      <w:pPr>
        <w:numPr>
          <w:ilvl w:val="0"/>
          <w:numId w:val="21"/>
        </w:numPr>
        <w:ind w:hanging="283"/>
      </w:pPr>
      <w:r>
        <w:t xml:space="preserve">Za bezpečnosť detí počas </w:t>
      </w:r>
      <w:r>
        <w:rPr>
          <w:b/>
        </w:rPr>
        <w:t>krúžkovej činnosti</w:t>
      </w:r>
      <w:r>
        <w:t xml:space="preserve"> zodpovedá učiteľ. Ak krúžkovú činnosť vykonáva s informovaným súhlasom zákonných zástupcov lektor, za bezpečnosť detí zodpovedá lektor. ( §7 ods.5 ).Krúžková činnosť sa uskutočňuje v odpoludňajších hodinách a podľa potreby aj po skončení času prevádzky. Presný harmonogram je uvedený v plánoch práce  krúžkov. </w:t>
      </w:r>
    </w:p>
    <w:p w:rsidR="001E69E2" w:rsidRDefault="008A1474">
      <w:pPr>
        <w:numPr>
          <w:ilvl w:val="0"/>
          <w:numId w:val="21"/>
        </w:numPr>
        <w:ind w:hanging="283"/>
      </w:pPr>
      <w:r>
        <w:t xml:space="preserve">Pri činnostiach, ktoré sa vykonávajú ako súčasť výchovno-vzdelávacej činnosti materskej školy a ktoré si vyžadujú zvýšený dozor, riaditeľ zabezpečí počet pedagogických zamestnancov takto ( § 7 ods. 6 ): </w:t>
      </w:r>
    </w:p>
    <w:p w:rsidR="001E69E2" w:rsidRDefault="008A1474">
      <w:pPr>
        <w:numPr>
          <w:ilvl w:val="0"/>
          <w:numId w:val="21"/>
        </w:numPr>
        <w:ind w:hanging="283"/>
      </w:pPr>
      <w:r>
        <w:t xml:space="preserve">Na plavecký výcvik je najviac 8 detí na  jedného pedagogického zamestnanca </w:t>
      </w:r>
    </w:p>
    <w:p w:rsidR="001E69E2" w:rsidRDefault="008A1474">
      <w:pPr>
        <w:numPr>
          <w:ilvl w:val="0"/>
          <w:numId w:val="21"/>
        </w:numPr>
        <w:ind w:hanging="283"/>
      </w:pPr>
      <w:r>
        <w:t xml:space="preserve">Na lyžiarsky výcvik je najviac 10 detí na jedného pedagogického zamestnanca </w:t>
      </w:r>
    </w:p>
    <w:p w:rsidR="001E69E2" w:rsidRDefault="008A1474">
      <w:pPr>
        <w:numPr>
          <w:ilvl w:val="0"/>
          <w:numId w:val="21"/>
        </w:numPr>
        <w:ind w:hanging="283"/>
      </w:pPr>
      <w:r>
        <w:t xml:space="preserve">Pri saunovaní je najviac 10 detí na jedného pedagogického zamestnanca </w:t>
      </w:r>
    </w:p>
    <w:p w:rsidR="001E69E2" w:rsidRDefault="008A1474">
      <w:pPr>
        <w:numPr>
          <w:ilvl w:val="0"/>
          <w:numId w:val="21"/>
        </w:numPr>
        <w:ind w:hanging="283"/>
      </w:pPr>
      <w:r>
        <w:t xml:space="preserve">V škole v prírode je počet detí podľa osobitného predpisu ( vyhláška MŠ SR č.305/2008 Z:z. o škole v prírode) </w:t>
      </w:r>
    </w:p>
    <w:p w:rsidR="001E69E2" w:rsidRDefault="008A1474">
      <w:pPr>
        <w:numPr>
          <w:ilvl w:val="0"/>
          <w:numId w:val="21"/>
        </w:numPr>
        <w:ind w:hanging="283"/>
      </w:pPr>
      <w:r>
        <w:t xml:space="preserve">Na výletoch a exkurziách je potrebný dozor dvoch pedagogických zamestnancov a jednej poverenej plnoletej osoby s počtom detí pod2a § 28 ods.10 zákona č.245/2008 </w:t>
      </w:r>
      <w:proofErr w:type="spellStart"/>
      <w:r>
        <w:t>Z.z</w:t>
      </w:r>
      <w:proofErr w:type="spellEnd"/>
      <w:r>
        <w:t xml:space="preserve">. ).Výlet a exkurzia sa organizujú podľa § 7 ods. 9 vyhlášky MŠ SR č. 308/2009 Z. z. Na výlet a exkurziu s deťmi predškolského veku možno použiť aj verejnú dopravu. </w:t>
      </w:r>
    </w:p>
    <w:p w:rsidR="001E69E2" w:rsidRDefault="008A1474">
      <w:pPr>
        <w:numPr>
          <w:ilvl w:val="0"/>
          <w:numId w:val="21"/>
        </w:numPr>
        <w:ind w:hanging="283"/>
      </w:pPr>
      <w:r>
        <w:t xml:space="preserve">Poistenie detí v prípade úrazu je riešené poistnou zmluvou </w:t>
      </w:r>
    </w:p>
    <w:p w:rsidR="001E69E2" w:rsidRDefault="008A1474">
      <w:pPr>
        <w:numPr>
          <w:ilvl w:val="0"/>
          <w:numId w:val="21"/>
        </w:numPr>
        <w:ind w:hanging="283"/>
      </w:pPr>
      <w:r>
        <w:t xml:space="preserve">V  budove MŠ je umiestnená stabilná lekárnička  na poskytnutie prvej pomoci.  Na vychádzky a  akcie je pripravená prenosná lekárnička. Deťom v MŠ je podávanie liekov zakázané. </w:t>
      </w:r>
    </w:p>
    <w:p w:rsidR="001E69E2" w:rsidRDefault="008A1474">
      <w:pPr>
        <w:numPr>
          <w:ilvl w:val="0"/>
          <w:numId w:val="21"/>
        </w:numPr>
        <w:ind w:hanging="283"/>
      </w:pPr>
      <w:r>
        <w:t xml:space="preserve">Kontaktné čísla – prvá pomoc  ( 112 ), lekár pre deti a dorast sú zverejnené  na dostupných miestach v MŠ </w:t>
      </w:r>
    </w:p>
    <w:p w:rsidR="001E69E2" w:rsidRDefault="008A1474">
      <w:pPr>
        <w:numPr>
          <w:ilvl w:val="0"/>
          <w:numId w:val="21"/>
        </w:numPr>
        <w:ind w:hanging="283"/>
      </w:pPr>
      <w:r>
        <w:t xml:space="preserve">Všetky pracoviská sú zásobované pitnou vodou z verejného vodovodu. </w:t>
      </w:r>
    </w:p>
    <w:p w:rsidR="001E69E2" w:rsidRDefault="008A1474">
      <w:pPr>
        <w:numPr>
          <w:ilvl w:val="0"/>
          <w:numId w:val="21"/>
        </w:numPr>
        <w:ind w:hanging="283"/>
      </w:pPr>
      <w:r>
        <w:t xml:space="preserve">Pitný režim v MŠ je podávaný deťom v triedach i na školskom dvore. Za podávanie pitného režimu deťom zodpovedajú učiteľky , ktoré pracujú s deťmi.  </w:t>
      </w:r>
    </w:p>
    <w:p w:rsidR="002819C9" w:rsidRDefault="008A1474">
      <w:pPr>
        <w:numPr>
          <w:ilvl w:val="0"/>
          <w:numId w:val="21"/>
        </w:numPr>
        <w:ind w:hanging="283"/>
      </w:pPr>
      <w:r>
        <w:t>Pri výskyte infekčnej choroby</w:t>
      </w:r>
      <w:r w:rsidR="002819C9">
        <w:t xml:space="preserve"> </w:t>
      </w:r>
    </w:p>
    <w:p w:rsidR="001E69E2" w:rsidRDefault="008A1474">
      <w:pPr>
        <w:numPr>
          <w:ilvl w:val="0"/>
          <w:numId w:val="21"/>
        </w:numPr>
        <w:ind w:hanging="283"/>
      </w:pPr>
      <w:r>
        <w:lastRenderedPageBreak/>
        <w:t xml:space="preserve">zamestnankyne MŠ postupujú podľa  aktuálnych pokynov riaditeľky MŠ . Pri výskyte vší dodržiavajú pokyny uvedené v prílohe č.2. </w:t>
      </w:r>
      <w:r>
        <w:rPr>
          <w:sz w:val="24"/>
        </w:rPr>
        <w:t xml:space="preserve"> </w:t>
      </w:r>
    </w:p>
    <w:p w:rsidR="001E69E2" w:rsidRDefault="008A1474">
      <w:pPr>
        <w:numPr>
          <w:ilvl w:val="0"/>
          <w:numId w:val="21"/>
        </w:numPr>
        <w:spacing w:after="89" w:line="257" w:lineRule="auto"/>
        <w:ind w:hanging="283"/>
      </w:pPr>
      <w:r>
        <w:rPr>
          <w:sz w:val="24"/>
        </w:rPr>
        <w:t xml:space="preserve">všetci zamestnanci sú povinní dodržiavať usmernenie č. 1044/1997 o ochrane dieťaťa pred nežiadúcimi javmi (sexuálne a citové zneužívanie, fyzické týranie, drogová závislosť, únos detí, odovzdávanie detí nekompetentným osobám). </w:t>
      </w:r>
    </w:p>
    <w:p w:rsidR="001E69E2" w:rsidRDefault="008A1474">
      <w:pPr>
        <w:spacing w:after="0" w:line="240" w:lineRule="auto"/>
        <w:ind w:left="708" w:firstLine="0"/>
        <w:jc w:val="left"/>
      </w:pPr>
      <w:r>
        <w:t xml:space="preserve"> </w:t>
      </w:r>
    </w:p>
    <w:p w:rsidR="001E69E2" w:rsidRDefault="008A1474">
      <w:pPr>
        <w:ind w:left="708" w:firstLine="283"/>
      </w:pPr>
      <w:r>
        <w:t xml:space="preserve">Učiteľka je zodpovedná za vytvorenie pokojnej a tvorivej atmosféry v materskej škole, ochranu psychického zdravia dieťaťa, nepoužíva voči nemu telesné tresty ani neprimerané inhibičné metódy výchovy. </w:t>
      </w:r>
    </w:p>
    <w:p w:rsidR="001E69E2" w:rsidRDefault="008A1474">
      <w:pPr>
        <w:ind w:left="718"/>
      </w:pPr>
      <w:r>
        <w:t xml:space="preserve"> Ak dieťa utrpí úraz, ktorý nie je potrebné ošetriť lekárom, ošetrí ho učiteľka obvyklým spôsobom, úraz a spôsob ošetrenia zaeviduje zošite školských úrazov. Tento záznam dá rodičovi na podpis. Ak dieťa utrpí úraz, ktorý si vyžaduje ošetrenie lekárom, službukonajúca učiteľka sa ihneď skontaktuje s rodičom dieťaťa, s ktorým sa dohodne na ďalšom postupe. Ak je rodič nezastihnuteľný, odvedie dieťa na lekárske ošetrenie zdravotníckym vozidlom, príp. taxislužbou. Po návrate z ošetrenia zaznamená úraz v zošite úrazov a znovu sa pokúsi o telefonický kontakt s rodičom. Zabezpečí odovzdanie lekárskeho záznamu o ošetrení úrazu rodičom dieťaťa.  </w:t>
      </w:r>
    </w:p>
    <w:p w:rsidR="001E69E2" w:rsidRDefault="008A1474">
      <w:pPr>
        <w:ind w:left="718"/>
      </w:pPr>
      <w:r>
        <w:t xml:space="preserve">V prípade úrazu ohrozujúceho život dieťaťa, službukonajúca učiteľka požiada o privolanie rýchlej zdravotnej pomoci a rodičov, ktorúkoľvek zamestnankyňu a súčasne dáva dieťaťu prvú pomoc.  Ak dieťa potrebuje ošetrenie v nemocnici, službukonajúca učiteľka ho sprevádza až do príchodu rodičov. Taktiež úraz zaznamená v zošite úrazov a lekársku správu odovzdá rodičom. Postup zamestnancov pri evidencii úrazu (príloha č. 3) </w:t>
      </w:r>
    </w:p>
    <w:p w:rsidR="001E69E2" w:rsidRDefault="008A1474">
      <w:pPr>
        <w:spacing w:after="61" w:line="240" w:lineRule="auto"/>
        <w:ind w:left="1416" w:firstLine="0"/>
        <w:jc w:val="left"/>
      </w:pPr>
      <w:r>
        <w:t xml:space="preserve"> </w:t>
      </w:r>
    </w:p>
    <w:p w:rsidR="001E69E2" w:rsidRDefault="008A1474">
      <w:pPr>
        <w:pStyle w:val="Nadpis3"/>
        <w:ind w:left="10"/>
      </w:pPr>
      <w:r>
        <w:t xml:space="preserve">Opatrenia proti šíreniu legálnych a nelegálnych drog  </w:t>
      </w:r>
    </w:p>
    <w:p w:rsidR="001E69E2" w:rsidRDefault="008A1474">
      <w:pPr>
        <w:spacing w:after="67" w:line="240" w:lineRule="auto"/>
        <w:ind w:left="0" w:firstLine="0"/>
        <w:jc w:val="left"/>
      </w:pPr>
      <w:r>
        <w:rPr>
          <w:rFonts w:ascii="Cambria" w:eastAsia="Cambria" w:hAnsi="Cambria" w:cs="Cambria"/>
          <w:i/>
        </w:rPr>
        <w:t xml:space="preserve"> </w:t>
      </w:r>
    </w:p>
    <w:p w:rsidR="001E69E2" w:rsidRDefault="008A1474">
      <w:r>
        <w:t xml:space="preserve">Materská škola prijíma nasledovné opatrenia:  </w:t>
      </w:r>
    </w:p>
    <w:p w:rsidR="001E69E2" w:rsidRDefault="008A1474">
      <w:pPr>
        <w:numPr>
          <w:ilvl w:val="0"/>
          <w:numId w:val="22"/>
        </w:numPr>
        <w:spacing w:after="147"/>
        <w:ind w:hanging="427"/>
      </w:pPr>
      <w:r>
        <w:t xml:space="preserve">Primeranou formou informovať deti o existencii legálnych a nelegálnych drog a ich mimoriadne naratívnych účinkoch na zdravie človeka.  </w:t>
      </w:r>
    </w:p>
    <w:p w:rsidR="001E69E2" w:rsidRDefault="008A1474">
      <w:pPr>
        <w:numPr>
          <w:ilvl w:val="0"/>
          <w:numId w:val="22"/>
        </w:numPr>
        <w:spacing w:after="147"/>
        <w:ind w:hanging="427"/>
      </w:pPr>
      <w:r>
        <w:t xml:space="preserve">Viesť deti k zdravému životnému spôsobu, rozlišovanie zdravých a nezdravých návykov pre život a zdravie.  </w:t>
      </w:r>
    </w:p>
    <w:p w:rsidR="001E69E2" w:rsidRDefault="008A1474">
      <w:pPr>
        <w:numPr>
          <w:ilvl w:val="0"/>
          <w:numId w:val="22"/>
        </w:numPr>
        <w:spacing w:after="147"/>
        <w:ind w:hanging="427"/>
      </w:pPr>
      <w:r>
        <w:t xml:space="preserve">V prevencii využívať vhodnú a dostupnú literatúru a preventívne výukové programy zakomponovať do plánov práce materskej školy.  </w:t>
      </w:r>
    </w:p>
    <w:p w:rsidR="001E69E2" w:rsidRDefault="008A1474">
      <w:pPr>
        <w:numPr>
          <w:ilvl w:val="0"/>
          <w:numId w:val="22"/>
        </w:numPr>
        <w:spacing w:after="141"/>
        <w:ind w:hanging="427"/>
      </w:pPr>
      <w:r>
        <w:t xml:space="preserve">Poskytovať deťom dostatok podnetov a možností realizácie prostredníctvom rôznych aktivít, a tým ich viesť k plnohodnotnému životu, kde by legálne či nelegálne drogy nemali miesto.  </w:t>
      </w:r>
    </w:p>
    <w:p w:rsidR="001E69E2" w:rsidRDefault="008A1474">
      <w:pPr>
        <w:numPr>
          <w:ilvl w:val="0"/>
          <w:numId w:val="22"/>
        </w:numPr>
        <w:spacing w:after="146"/>
        <w:ind w:hanging="427"/>
      </w:pPr>
      <w:r>
        <w:t xml:space="preserve">Zabezpečiť v celom areály materskej školy prísny zákaz fajčenia.  </w:t>
      </w:r>
    </w:p>
    <w:p w:rsidR="001E69E2" w:rsidRDefault="008A1474">
      <w:pPr>
        <w:numPr>
          <w:ilvl w:val="0"/>
          <w:numId w:val="22"/>
        </w:numPr>
        <w:spacing w:after="147"/>
        <w:ind w:hanging="427"/>
      </w:pPr>
      <w:r>
        <w:t xml:space="preserve">Dbať na to aby sa do budovy materskej školy nedostali žiadne nepovolené osoby, a tým zamedziť možnosti zlých vonkajších vplyvov na deti.  </w:t>
      </w:r>
    </w:p>
    <w:p w:rsidR="001E69E2" w:rsidRDefault="008A1474">
      <w:pPr>
        <w:numPr>
          <w:ilvl w:val="0"/>
          <w:numId w:val="22"/>
        </w:numPr>
        <w:spacing w:after="145"/>
        <w:ind w:hanging="427"/>
      </w:pPr>
      <w:r>
        <w:t xml:space="preserve">Učiteľky sa budú zúčastňovať na školeniach s touto tematikou, prípadne študovať literatúru a ostatné materiály s tematikou drog a ich šírenia. </w:t>
      </w:r>
    </w:p>
    <w:p w:rsidR="001E69E2" w:rsidRDefault="001E69E2" w:rsidP="002819C9">
      <w:pPr>
        <w:spacing w:after="167" w:line="240" w:lineRule="auto"/>
        <w:ind w:left="1135" w:firstLine="0"/>
        <w:jc w:val="left"/>
      </w:pPr>
    </w:p>
    <w:p w:rsidR="002819C9" w:rsidRDefault="002819C9">
      <w:pPr>
        <w:spacing w:after="167" w:line="240" w:lineRule="auto"/>
        <w:ind w:left="1136" w:firstLine="0"/>
        <w:jc w:val="left"/>
      </w:pPr>
    </w:p>
    <w:p w:rsidR="001E69E2" w:rsidRDefault="008A1474">
      <w:pPr>
        <w:pStyle w:val="Nadpis1"/>
      </w:pPr>
      <w:r>
        <w:lastRenderedPageBreak/>
        <w:t xml:space="preserve">VII. </w:t>
      </w:r>
    </w:p>
    <w:p w:rsidR="001E69E2" w:rsidRDefault="008A1474">
      <w:pPr>
        <w:spacing w:after="73" w:line="240" w:lineRule="auto"/>
        <w:ind w:left="0" w:firstLine="0"/>
        <w:jc w:val="center"/>
      </w:pPr>
      <w:r>
        <w:rPr>
          <w:b/>
        </w:rPr>
        <w:t xml:space="preserve"> </w:t>
      </w:r>
    </w:p>
    <w:p w:rsidR="001E69E2" w:rsidRDefault="008A1474">
      <w:pPr>
        <w:spacing w:after="68" w:line="238" w:lineRule="auto"/>
        <w:ind w:left="1700" w:right="-15"/>
        <w:jc w:val="left"/>
      </w:pPr>
      <w:r>
        <w:rPr>
          <w:rFonts w:ascii="Cambria" w:eastAsia="Cambria" w:hAnsi="Cambria" w:cs="Cambria"/>
          <w:b/>
          <w:i/>
          <w:sz w:val="28"/>
        </w:rPr>
        <w:t xml:space="preserve">Podmienky nakladania s majetkom, ktorý škola spravuje </w:t>
      </w:r>
    </w:p>
    <w:p w:rsidR="001E69E2" w:rsidRDefault="008A1474">
      <w:pPr>
        <w:spacing w:after="69" w:line="240" w:lineRule="auto"/>
        <w:ind w:left="708" w:firstLine="0"/>
        <w:jc w:val="left"/>
      </w:pPr>
      <w:r>
        <w:t xml:space="preserve"> </w:t>
      </w:r>
    </w:p>
    <w:p w:rsidR="001E69E2" w:rsidRDefault="008A1474">
      <w:pPr>
        <w:ind w:left="718"/>
      </w:pPr>
      <w:r>
        <w:t xml:space="preserve">Kľúče od budovy má zriaďovateľ, riaditeľka , učiteľka materskej školy a školníčka, ktorá ráno odomyká. Popoludní budovu zamyká službukonajúca učiteľka, alebo riaditeľka.  </w:t>
      </w:r>
    </w:p>
    <w:p w:rsidR="001E69E2" w:rsidRDefault="008A1474">
      <w:pPr>
        <w:ind w:left="718"/>
      </w:pPr>
      <w:r>
        <w:t xml:space="preserve"> V budove materskej školy je bez sprievodu zamestnanca materskej školy zakázaný akýkoľvek pobyt cudzej osoby.  </w:t>
      </w:r>
    </w:p>
    <w:p w:rsidR="001E69E2" w:rsidRDefault="008A1474">
      <w:pPr>
        <w:spacing w:after="0" w:line="257" w:lineRule="auto"/>
        <w:ind w:left="698" w:right="-15" w:hanging="20"/>
        <w:jc w:val="left"/>
      </w:pPr>
      <w:r>
        <w:t xml:space="preserve">V rámci bezpečnosti a ochrany detí sú rodičia spoluzodpovední za zatváranie vchodových dverí, nevpúšťanie do budovy podozrivých a neznámych osôb a pri podozrení sú povinní upozorniť zamestnancov na danú skutočnosť.  </w:t>
      </w:r>
    </w:p>
    <w:p w:rsidR="001E69E2" w:rsidRDefault="008A1474">
      <w:pPr>
        <w:ind w:left="718"/>
      </w:pPr>
      <w:r>
        <w:t xml:space="preserve">Pri odchode z budovy je učiteľka povinná prekontrolovať uzatvorenie okien a dverí. Zamestnankyne chránia inventár školy pred poškodením a odcudzením.  </w:t>
      </w:r>
    </w:p>
    <w:p w:rsidR="001E69E2" w:rsidRDefault="008A1474">
      <w:pPr>
        <w:ind w:left="718"/>
      </w:pPr>
      <w:r>
        <w:t xml:space="preserve">Ďalšie práva a povinnosti súvisiace s ochranou majetku si pracovníci plnia v zmysle pracovnej náplne. Osobné veci si odkladajú na určené miesto.  </w:t>
      </w:r>
    </w:p>
    <w:p w:rsidR="001E69E2" w:rsidRDefault="008A1474">
      <w:pPr>
        <w:spacing w:after="40" w:line="240" w:lineRule="auto"/>
        <w:ind w:left="708" w:firstLine="0"/>
        <w:jc w:val="left"/>
      </w:pPr>
      <w:r>
        <w:t xml:space="preserve"> </w:t>
      </w:r>
    </w:p>
    <w:p w:rsidR="001E69E2" w:rsidRDefault="008A1474">
      <w:pPr>
        <w:spacing w:after="58" w:line="240" w:lineRule="auto"/>
        <w:ind w:left="0" w:firstLine="0"/>
        <w:jc w:val="center"/>
      </w:pPr>
      <w:r>
        <w:t xml:space="preserve">*** </w:t>
      </w:r>
    </w:p>
    <w:p w:rsidR="001E69E2" w:rsidRDefault="008A1474">
      <w:pPr>
        <w:ind w:left="718"/>
      </w:pPr>
      <w:r>
        <w:t xml:space="preserve">Dodržiavanie Školského poriadku je záväzné pre zamestnancov MŠ a zákonných zástupcov detí navštevujúcich MŠ Ovčiarsko, s cieľom zabezpečiť plynulú a bezpečnú prevádzku školy </w:t>
      </w:r>
    </w:p>
    <w:p w:rsidR="001E69E2" w:rsidRDefault="008A1474">
      <w:pPr>
        <w:spacing w:after="40" w:line="240" w:lineRule="auto"/>
        <w:ind w:left="708" w:firstLine="0"/>
        <w:jc w:val="left"/>
      </w:pPr>
      <w:r>
        <w:t xml:space="preserve"> </w:t>
      </w:r>
    </w:p>
    <w:p w:rsidR="001E69E2" w:rsidRDefault="008A1474">
      <w:pPr>
        <w:ind w:left="718"/>
      </w:pPr>
      <w:r>
        <w:t xml:space="preserve">Školský poriadok vypracovala riaditeľka materskej školy Bc. Zuzana </w:t>
      </w:r>
      <w:proofErr w:type="spellStart"/>
      <w:r>
        <w:t>Adamčíková</w:t>
      </w:r>
      <w:proofErr w:type="spellEnd"/>
      <w:r>
        <w:t>.</w:t>
      </w:r>
    </w:p>
    <w:p w:rsidR="001E69E2" w:rsidRDefault="008A1474" w:rsidP="001D798B">
      <w:pPr>
        <w:ind w:left="718"/>
      </w:pPr>
      <w:r>
        <w:t>Jeho vydaním sa ruší predchádzajúci Škols</w:t>
      </w:r>
      <w:r w:rsidR="002819C9">
        <w:t>ký poriadok vydaný dňa 2.9.2019</w:t>
      </w:r>
    </w:p>
    <w:p w:rsidR="004C70BD" w:rsidRDefault="004C70BD">
      <w:pPr>
        <w:spacing w:after="72" w:line="240" w:lineRule="auto"/>
        <w:ind w:left="708" w:firstLine="0"/>
        <w:jc w:val="left"/>
      </w:pPr>
    </w:p>
    <w:p w:rsidR="004C70BD" w:rsidRDefault="004C70BD">
      <w:pPr>
        <w:spacing w:after="72" w:line="240" w:lineRule="auto"/>
        <w:ind w:left="708" w:firstLine="0"/>
        <w:jc w:val="left"/>
      </w:pPr>
    </w:p>
    <w:p w:rsidR="004C70BD" w:rsidRDefault="004C70BD">
      <w:pPr>
        <w:spacing w:after="72" w:line="240" w:lineRule="auto"/>
        <w:ind w:left="708" w:firstLine="0"/>
        <w:jc w:val="left"/>
      </w:pPr>
    </w:p>
    <w:p w:rsidR="004C70BD" w:rsidRDefault="004C70BD">
      <w:pPr>
        <w:spacing w:after="72" w:line="240" w:lineRule="auto"/>
        <w:ind w:left="708" w:firstLine="0"/>
        <w:jc w:val="left"/>
      </w:pPr>
    </w:p>
    <w:p w:rsidR="001E69E2" w:rsidRDefault="008A1474">
      <w:pPr>
        <w:spacing w:after="72" w:line="240" w:lineRule="auto"/>
        <w:ind w:left="708" w:firstLine="0"/>
        <w:jc w:val="left"/>
      </w:pPr>
      <w:r>
        <w:t xml:space="preserve"> </w:t>
      </w:r>
    </w:p>
    <w:p w:rsidR="001E69E2" w:rsidRDefault="008A1474">
      <w:pPr>
        <w:spacing w:after="274" w:line="247" w:lineRule="auto"/>
        <w:ind w:left="688"/>
      </w:pPr>
      <w:r>
        <w:rPr>
          <w:b/>
        </w:rPr>
        <w:t>Školský poriado</w:t>
      </w:r>
      <w:r w:rsidR="001D798B">
        <w:rPr>
          <w:b/>
        </w:rPr>
        <w:t>k nadobúda účinnosť  od 31.8.2021</w:t>
      </w:r>
    </w:p>
    <w:p w:rsidR="001E69E2" w:rsidRDefault="008A1474">
      <w:pPr>
        <w:spacing w:after="266" w:line="240" w:lineRule="auto"/>
        <w:ind w:left="708" w:firstLine="0"/>
        <w:jc w:val="left"/>
      </w:pPr>
      <w:r>
        <w:rPr>
          <w:b/>
        </w:rPr>
        <w:t xml:space="preserve"> </w:t>
      </w:r>
    </w:p>
    <w:p w:rsidR="001E69E2" w:rsidRDefault="008A1474">
      <w:pPr>
        <w:spacing w:after="637" w:line="247" w:lineRule="auto"/>
        <w:ind w:left="688"/>
      </w:pPr>
      <w:r>
        <w:rPr>
          <w:b/>
        </w:rPr>
        <w:t xml:space="preserve">                                                                        Prerokovaný v Rade školy dňa: ........................... </w:t>
      </w:r>
    </w:p>
    <w:p w:rsidR="001E69E2" w:rsidRDefault="008A1474">
      <w:pPr>
        <w:spacing w:after="637" w:line="240" w:lineRule="auto"/>
        <w:ind w:left="693" w:firstLine="0"/>
        <w:jc w:val="left"/>
      </w:pPr>
      <w:r>
        <w:rPr>
          <w:b/>
        </w:rPr>
        <w:t xml:space="preserve">                                       </w:t>
      </w:r>
      <w:r w:rsidR="001D798B">
        <w:rPr>
          <w:b/>
        </w:rPr>
        <w:t xml:space="preserve">                         </w:t>
      </w:r>
    </w:p>
    <w:p w:rsidR="001E69E2" w:rsidRDefault="008A1474">
      <w:pPr>
        <w:spacing w:after="202" w:line="247" w:lineRule="auto"/>
        <w:ind w:left="688"/>
      </w:pPr>
      <w:r>
        <w:rPr>
          <w:b/>
        </w:rPr>
        <w:t xml:space="preserve">                                                                        ........................................................................... </w:t>
      </w:r>
    </w:p>
    <w:p w:rsidR="001E69E2" w:rsidRDefault="008A1474">
      <w:pPr>
        <w:spacing w:after="202" w:line="247" w:lineRule="auto"/>
        <w:ind w:left="688"/>
      </w:pPr>
      <w:r>
        <w:rPr>
          <w:b/>
        </w:rPr>
        <w:t xml:space="preserve">                                                                                      Podpis predsedu Rady školy </w:t>
      </w:r>
    </w:p>
    <w:p w:rsidR="001E69E2" w:rsidRDefault="008A1474">
      <w:pPr>
        <w:spacing w:after="203" w:line="240" w:lineRule="auto"/>
        <w:ind w:left="708" w:firstLine="0"/>
        <w:jc w:val="left"/>
      </w:pPr>
      <w:r>
        <w:rPr>
          <w:b/>
        </w:rPr>
        <w:t xml:space="preserve"> </w:t>
      </w:r>
    </w:p>
    <w:p w:rsidR="001E69E2" w:rsidRDefault="008A1474" w:rsidP="001D798B">
      <w:pPr>
        <w:spacing w:after="202" w:line="247" w:lineRule="auto"/>
        <w:ind w:left="688"/>
      </w:pPr>
      <w:r>
        <w:rPr>
          <w:b/>
        </w:rPr>
        <w:t xml:space="preserve"> Prerokovaný v Pedagogickej rade: .......................  </w:t>
      </w:r>
    </w:p>
    <w:p w:rsidR="001E69E2" w:rsidRDefault="008A1474">
      <w:pPr>
        <w:spacing w:after="202" w:line="247" w:lineRule="auto"/>
        <w:ind w:left="688"/>
      </w:pPr>
      <w:r>
        <w:rPr>
          <w:b/>
        </w:rPr>
        <w:lastRenderedPageBreak/>
        <w:t xml:space="preserve">Riaditeľka MŠ ...................................................... </w:t>
      </w:r>
    </w:p>
    <w:p w:rsidR="001E69E2" w:rsidRDefault="008A1474">
      <w:pPr>
        <w:spacing w:after="203" w:line="240" w:lineRule="auto"/>
        <w:ind w:left="708" w:firstLine="0"/>
        <w:jc w:val="left"/>
      </w:pPr>
      <w:r>
        <w:rPr>
          <w:b/>
        </w:rPr>
        <w:t xml:space="preserve"> </w:t>
      </w:r>
    </w:p>
    <w:p w:rsidR="001E69E2" w:rsidRDefault="008A1474" w:rsidP="001D798B">
      <w:pPr>
        <w:spacing w:after="202" w:line="247" w:lineRule="auto"/>
        <w:ind w:left="688"/>
      </w:pPr>
      <w:r>
        <w:rPr>
          <w:b/>
        </w:rPr>
        <w:t xml:space="preserve"> Starosta obce: .....................................................  </w:t>
      </w:r>
    </w:p>
    <w:p w:rsidR="001E69E2" w:rsidRDefault="008A1474">
      <w:pPr>
        <w:spacing w:after="67" w:line="240" w:lineRule="auto"/>
        <w:ind w:left="708" w:firstLine="0"/>
        <w:jc w:val="left"/>
      </w:pPr>
      <w:r>
        <w:rPr>
          <w:b/>
        </w:rPr>
        <w:t xml:space="preserve"> </w:t>
      </w:r>
    </w:p>
    <w:p w:rsidR="001E69E2" w:rsidRDefault="008A1474">
      <w:pPr>
        <w:spacing w:after="76" w:line="247" w:lineRule="auto"/>
        <w:ind w:left="688"/>
      </w:pPr>
      <w:r>
        <w:rPr>
          <w:b/>
        </w:rPr>
        <w:t xml:space="preserve">Prílohy </w:t>
      </w:r>
    </w:p>
    <w:p w:rsidR="001E69E2" w:rsidRDefault="008A1474">
      <w:pPr>
        <w:spacing w:after="375" w:line="240" w:lineRule="auto"/>
        <w:ind w:left="708" w:firstLine="0"/>
        <w:jc w:val="left"/>
      </w:pPr>
      <w:r>
        <w:rPr>
          <w:b/>
        </w:rPr>
        <w:t xml:space="preserve"> </w:t>
      </w:r>
    </w:p>
    <w:p w:rsidR="001E69E2" w:rsidRDefault="008A1474">
      <w:pPr>
        <w:ind w:left="1426"/>
      </w:pPr>
      <w:r>
        <w:t xml:space="preserve">č. 1:       Postup zamestnancov pri  evidencii  úrazov  </w:t>
      </w:r>
    </w:p>
    <w:p w:rsidR="001E69E2" w:rsidRDefault="008A1474">
      <w:pPr>
        <w:ind w:left="1426"/>
      </w:pPr>
      <w:r>
        <w:t xml:space="preserve">č. 2:       Pokyny pre zamestnancov MŠ pri výskyte </w:t>
      </w:r>
      <w:proofErr w:type="spellStart"/>
      <w:r>
        <w:t>pedikulózy</w:t>
      </w:r>
      <w:proofErr w:type="spellEnd"/>
      <w:r>
        <w:t xml:space="preserve"> </w:t>
      </w:r>
    </w:p>
    <w:p w:rsidR="001E69E2" w:rsidRDefault="008A1474">
      <w:pPr>
        <w:spacing w:after="309" w:line="240" w:lineRule="auto"/>
        <w:ind w:left="708" w:firstLine="0"/>
        <w:jc w:val="left"/>
      </w:pPr>
      <w:r>
        <w:t xml:space="preserve"> </w:t>
      </w:r>
    </w:p>
    <w:p w:rsidR="001D798B" w:rsidRDefault="001D798B">
      <w:pPr>
        <w:spacing w:after="309" w:line="240" w:lineRule="auto"/>
        <w:ind w:left="708" w:firstLine="0"/>
        <w:jc w:val="left"/>
      </w:pPr>
    </w:p>
    <w:p w:rsidR="001D798B" w:rsidRDefault="001D798B">
      <w:pPr>
        <w:spacing w:after="309" w:line="240" w:lineRule="auto"/>
        <w:ind w:left="708" w:firstLine="0"/>
        <w:jc w:val="left"/>
      </w:pPr>
    </w:p>
    <w:p w:rsidR="001D798B" w:rsidRDefault="001D798B">
      <w:pPr>
        <w:spacing w:after="309" w:line="240" w:lineRule="auto"/>
        <w:ind w:left="708" w:firstLine="0"/>
        <w:jc w:val="left"/>
      </w:pPr>
    </w:p>
    <w:p w:rsidR="001D798B" w:rsidRDefault="001D798B">
      <w:pPr>
        <w:spacing w:after="309" w:line="240" w:lineRule="auto"/>
        <w:ind w:left="708" w:firstLine="0"/>
        <w:jc w:val="left"/>
      </w:pPr>
    </w:p>
    <w:p w:rsidR="001D798B" w:rsidRDefault="001D798B">
      <w:pPr>
        <w:spacing w:after="309" w:line="240" w:lineRule="auto"/>
        <w:ind w:left="708" w:firstLine="0"/>
        <w:jc w:val="left"/>
      </w:pPr>
    </w:p>
    <w:p w:rsidR="001D798B" w:rsidRDefault="001D798B">
      <w:pPr>
        <w:spacing w:after="309" w:line="240" w:lineRule="auto"/>
        <w:ind w:left="708" w:firstLine="0"/>
        <w:jc w:val="left"/>
      </w:pPr>
    </w:p>
    <w:p w:rsidR="004C70BD" w:rsidRDefault="004C70BD">
      <w:pPr>
        <w:spacing w:after="309" w:line="240" w:lineRule="auto"/>
        <w:ind w:left="708" w:firstLine="0"/>
        <w:jc w:val="left"/>
      </w:pPr>
    </w:p>
    <w:p w:rsidR="001D798B" w:rsidRDefault="001D798B">
      <w:pPr>
        <w:spacing w:after="309" w:line="240" w:lineRule="auto"/>
        <w:ind w:left="708" w:firstLine="0"/>
        <w:jc w:val="left"/>
      </w:pPr>
    </w:p>
    <w:p w:rsidR="001D798B" w:rsidRDefault="001D798B">
      <w:pPr>
        <w:spacing w:after="309" w:line="240" w:lineRule="auto"/>
        <w:ind w:left="708" w:firstLine="0"/>
        <w:jc w:val="left"/>
      </w:pPr>
    </w:p>
    <w:p w:rsidR="0052327A" w:rsidRDefault="0052327A">
      <w:pPr>
        <w:spacing w:after="0" w:line="240" w:lineRule="auto"/>
        <w:ind w:left="708" w:firstLine="0"/>
      </w:pPr>
    </w:p>
    <w:p w:rsidR="0052327A" w:rsidRDefault="0052327A">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E17DC3" w:rsidRDefault="00E17DC3">
      <w:pPr>
        <w:spacing w:after="0" w:line="240" w:lineRule="auto"/>
        <w:ind w:left="708" w:firstLine="0"/>
      </w:pPr>
    </w:p>
    <w:p w:rsidR="0052327A" w:rsidRDefault="0052327A">
      <w:pPr>
        <w:spacing w:after="0" w:line="240" w:lineRule="auto"/>
        <w:ind w:left="708" w:firstLine="0"/>
      </w:pPr>
    </w:p>
    <w:p w:rsidR="0052327A" w:rsidRDefault="0052327A">
      <w:pPr>
        <w:spacing w:after="0" w:line="240" w:lineRule="auto"/>
        <w:ind w:left="708" w:firstLine="0"/>
      </w:pPr>
    </w:p>
    <w:p w:rsidR="0052327A" w:rsidRPr="00F0572D" w:rsidRDefault="00E17DC3" w:rsidP="0052327A">
      <w:pPr>
        <w:jc w:val="center"/>
        <w:rPr>
          <w:b/>
          <w:sz w:val="24"/>
          <w:szCs w:val="24"/>
        </w:rPr>
      </w:pPr>
      <w:r>
        <w:rPr>
          <w:b/>
          <w:sz w:val="24"/>
          <w:szCs w:val="24"/>
        </w:rPr>
        <w:t xml:space="preserve">Dodatok </w:t>
      </w:r>
      <w:bookmarkStart w:id="0" w:name="_GoBack"/>
      <w:bookmarkEnd w:id="0"/>
      <w:r w:rsidR="0052327A" w:rsidRPr="00F0572D">
        <w:rPr>
          <w:b/>
          <w:sz w:val="24"/>
          <w:szCs w:val="24"/>
        </w:rPr>
        <w:t>k Školskému poriadku účinnému dňom 31.8.2021</w:t>
      </w:r>
    </w:p>
    <w:p w:rsidR="0052327A" w:rsidRPr="00F0572D" w:rsidRDefault="0052327A" w:rsidP="0052327A">
      <w:pPr>
        <w:jc w:val="center"/>
        <w:rPr>
          <w:b/>
          <w:sz w:val="24"/>
          <w:szCs w:val="24"/>
        </w:rPr>
      </w:pPr>
    </w:p>
    <w:p w:rsidR="0052327A" w:rsidRPr="00F0572D" w:rsidRDefault="0052327A" w:rsidP="0052327A">
      <w:pPr>
        <w:jc w:val="center"/>
        <w:rPr>
          <w:sz w:val="24"/>
          <w:szCs w:val="24"/>
        </w:rPr>
      </w:pPr>
      <w:r w:rsidRPr="00F0572D">
        <w:rPr>
          <w:sz w:val="24"/>
          <w:szCs w:val="24"/>
        </w:rPr>
        <w:t>Článok l.</w:t>
      </w:r>
    </w:p>
    <w:p w:rsidR="0052327A" w:rsidRPr="00F0572D" w:rsidRDefault="0052327A" w:rsidP="0052327A">
      <w:pPr>
        <w:jc w:val="center"/>
        <w:rPr>
          <w:sz w:val="24"/>
          <w:szCs w:val="24"/>
        </w:rPr>
      </w:pPr>
      <w:r w:rsidRPr="00F0572D">
        <w:rPr>
          <w:sz w:val="24"/>
          <w:szCs w:val="24"/>
        </w:rPr>
        <w:t>Predmet úpravy</w:t>
      </w:r>
    </w:p>
    <w:p w:rsidR="0052327A" w:rsidRPr="00F0572D" w:rsidRDefault="0052327A" w:rsidP="0052327A">
      <w:pPr>
        <w:jc w:val="center"/>
        <w:rPr>
          <w:sz w:val="24"/>
          <w:szCs w:val="24"/>
        </w:rPr>
      </w:pPr>
    </w:p>
    <w:p w:rsidR="0052327A" w:rsidRPr="00F0572D" w:rsidRDefault="0052327A" w:rsidP="0052327A">
      <w:pPr>
        <w:ind w:left="0"/>
        <w:rPr>
          <w:sz w:val="24"/>
          <w:szCs w:val="24"/>
        </w:rPr>
      </w:pPr>
      <w:r w:rsidRPr="00F0572D">
        <w:rPr>
          <w:sz w:val="24"/>
          <w:szCs w:val="24"/>
        </w:rPr>
        <w:t>Dodatkom č. 1 sa mení a dopĺňa prevádzkový poriadok nasledovným spôsobom:</w:t>
      </w:r>
    </w:p>
    <w:p w:rsidR="0052327A" w:rsidRPr="00F0572D" w:rsidRDefault="0052327A" w:rsidP="0052327A">
      <w:pPr>
        <w:ind w:left="0"/>
        <w:rPr>
          <w:sz w:val="24"/>
          <w:szCs w:val="24"/>
        </w:rPr>
      </w:pPr>
    </w:p>
    <w:p w:rsidR="0052327A" w:rsidRPr="00F0572D" w:rsidRDefault="0052327A" w:rsidP="0052327A">
      <w:pPr>
        <w:pStyle w:val="Odsekzoznamu"/>
        <w:numPr>
          <w:ilvl w:val="0"/>
          <w:numId w:val="27"/>
        </w:numPr>
        <w:spacing w:line="276" w:lineRule="auto"/>
        <w:rPr>
          <w:b/>
          <w:i/>
          <w:sz w:val="24"/>
          <w:szCs w:val="24"/>
        </w:rPr>
      </w:pPr>
      <w:r w:rsidRPr="00F0572D">
        <w:rPr>
          <w:b/>
          <w:i/>
          <w:sz w:val="24"/>
          <w:szCs w:val="24"/>
        </w:rPr>
        <w:t>V časti l. – Výkon práv a povinností – zákonný zástupca je povinný:</w:t>
      </w:r>
    </w:p>
    <w:p w:rsidR="0052327A" w:rsidRDefault="0052327A" w:rsidP="0052327A">
      <w:pPr>
        <w:pStyle w:val="Odsekzoznamu"/>
        <w:numPr>
          <w:ilvl w:val="0"/>
          <w:numId w:val="27"/>
        </w:numPr>
        <w:spacing w:line="276" w:lineRule="auto"/>
        <w:rPr>
          <w:sz w:val="24"/>
          <w:szCs w:val="24"/>
        </w:rPr>
      </w:pPr>
      <w:r w:rsidRPr="00F0572D">
        <w:rPr>
          <w:sz w:val="24"/>
          <w:szCs w:val="24"/>
        </w:rPr>
        <w:t>Rešpektovať, že v čase, keď je dieťa v materskej škole ho svojvoľne nenavštevuje</w:t>
      </w:r>
      <w:r>
        <w:rPr>
          <w:sz w:val="24"/>
          <w:szCs w:val="24"/>
        </w:rPr>
        <w:t>, nevstupuje na pôdu školy</w:t>
      </w:r>
      <w:r w:rsidRPr="00F0572D">
        <w:rPr>
          <w:sz w:val="24"/>
          <w:szCs w:val="24"/>
        </w:rPr>
        <w:t xml:space="preserve"> a po odovzdaní dieťaťa službukonajúcej učiteľke sa nepohybuje v priestoroch a areáli školy.</w:t>
      </w:r>
    </w:p>
    <w:p w:rsidR="0052327A" w:rsidRDefault="0052327A" w:rsidP="0052327A">
      <w:pPr>
        <w:pStyle w:val="Odsekzoznamu"/>
        <w:numPr>
          <w:ilvl w:val="0"/>
          <w:numId w:val="27"/>
        </w:numPr>
        <w:spacing w:line="276" w:lineRule="auto"/>
        <w:rPr>
          <w:b/>
          <w:i/>
          <w:sz w:val="24"/>
          <w:szCs w:val="24"/>
        </w:rPr>
      </w:pPr>
      <w:r w:rsidRPr="00F0572D">
        <w:rPr>
          <w:b/>
          <w:i/>
          <w:sz w:val="24"/>
          <w:szCs w:val="24"/>
        </w:rPr>
        <w:t xml:space="preserve">V časti </w:t>
      </w:r>
      <w:proofErr w:type="spellStart"/>
      <w:r w:rsidRPr="00F0572D">
        <w:rPr>
          <w:b/>
          <w:i/>
          <w:sz w:val="24"/>
          <w:szCs w:val="24"/>
        </w:rPr>
        <w:t>lll</w:t>
      </w:r>
      <w:proofErr w:type="spellEnd"/>
      <w:r w:rsidRPr="00F0572D">
        <w:rPr>
          <w:b/>
          <w:i/>
          <w:sz w:val="24"/>
          <w:szCs w:val="24"/>
        </w:rPr>
        <w:t>. – Podmienky prijímanie detí do materskej školy:</w:t>
      </w:r>
    </w:p>
    <w:p w:rsidR="0052327A" w:rsidRDefault="0052327A" w:rsidP="0052327A">
      <w:pPr>
        <w:numPr>
          <w:ilvl w:val="0"/>
          <w:numId w:val="27"/>
        </w:numPr>
      </w:pPr>
      <w:r>
        <w:t xml:space="preserve">Oznámenie miesta a termínu podávania žiadostí uverejní materské škola od </w:t>
      </w:r>
      <w:r>
        <w:rPr>
          <w:b/>
        </w:rPr>
        <w:t xml:space="preserve">polovice marca </w:t>
      </w:r>
      <w:r>
        <w:t>kalendárneho roka.</w:t>
      </w:r>
    </w:p>
    <w:p w:rsidR="0052327A" w:rsidRDefault="0052327A" w:rsidP="0052327A">
      <w:pPr>
        <w:numPr>
          <w:ilvl w:val="0"/>
          <w:numId w:val="27"/>
        </w:numPr>
      </w:pPr>
      <w:r>
        <w:t xml:space="preserve">Žiadosti o prijatie detí do materskej školy na nasledujúci školský rok, sa podávajú v termíne od </w:t>
      </w:r>
      <w:r>
        <w:rPr>
          <w:b/>
        </w:rPr>
        <w:t>01. mája do 31. mája.</w:t>
      </w:r>
    </w:p>
    <w:p w:rsidR="0052327A" w:rsidRDefault="0052327A" w:rsidP="0052327A">
      <w:pPr>
        <w:numPr>
          <w:ilvl w:val="0"/>
          <w:numId w:val="27"/>
        </w:numPr>
      </w:pPr>
      <w:r>
        <w:t xml:space="preserve">Rozhodnutia o prijatí/neprijatí na </w:t>
      </w:r>
      <w:proofErr w:type="spellStart"/>
      <w:r>
        <w:t>predprimárne</w:t>
      </w:r>
      <w:proofErr w:type="spellEnd"/>
      <w:r>
        <w:t xml:space="preserve">  vzdelávanie vydá riaditeľka školy do 15. júna kalendárneho roka podľa správneho poriadku.</w:t>
      </w:r>
    </w:p>
    <w:p w:rsidR="0052327A" w:rsidRDefault="0052327A" w:rsidP="0052327A">
      <w:pPr>
        <w:numPr>
          <w:ilvl w:val="0"/>
          <w:numId w:val="27"/>
        </w:numPr>
      </w:pPr>
      <w:r>
        <w:t xml:space="preserve">Prednostne sa prijímajú deti pre ktoré je </w:t>
      </w:r>
      <w:proofErr w:type="spellStart"/>
      <w:r>
        <w:t>predprimárne</w:t>
      </w:r>
      <w:proofErr w:type="spellEnd"/>
      <w:r>
        <w:t xml:space="preserve"> vzdelávanie povinné a deti, ktoré pokračujú v plnení povinného </w:t>
      </w:r>
      <w:proofErr w:type="spellStart"/>
      <w:r>
        <w:t>predprimárneho</w:t>
      </w:r>
      <w:proofErr w:type="spellEnd"/>
      <w:r>
        <w:t xml:space="preserve"> vzdelávania.</w:t>
      </w:r>
    </w:p>
    <w:p w:rsidR="0052327A" w:rsidRDefault="0052327A" w:rsidP="0052327A">
      <w:pPr>
        <w:pStyle w:val="Odsekzoznamu"/>
        <w:numPr>
          <w:ilvl w:val="0"/>
          <w:numId w:val="27"/>
        </w:numPr>
        <w:spacing w:after="165" w:line="246" w:lineRule="auto"/>
        <w:ind w:right="-15"/>
      </w:pPr>
      <w:r>
        <w:t xml:space="preserve">Ak dieťa </w:t>
      </w:r>
      <w:r w:rsidRPr="00140D34">
        <w:rPr>
          <w:b/>
        </w:rPr>
        <w:t>po dovŕšení šiesteho roka veku nedosiahne školskú spôsobilosť</w:t>
      </w:r>
      <w:r>
        <w:t xml:space="preserve">, </w:t>
      </w:r>
      <w:r w:rsidRPr="00140D34">
        <w:rPr>
          <w:b/>
        </w:rPr>
        <w:t xml:space="preserve">riaditeľ </w:t>
      </w:r>
      <w:r>
        <w:t xml:space="preserve">materskej školy podľa § 5 ods. 14 písm. f) zákona č. 596/2003 Z. z. </w:t>
      </w:r>
      <w:r w:rsidRPr="00140D34">
        <w:rPr>
          <w:b/>
        </w:rPr>
        <w:t xml:space="preserve">rozhodne o pokračovaní plnenia povinného </w:t>
      </w:r>
      <w:proofErr w:type="spellStart"/>
      <w:r w:rsidRPr="00140D34">
        <w:rPr>
          <w:b/>
        </w:rPr>
        <w:t>predprimárneho</w:t>
      </w:r>
      <w:proofErr w:type="spellEnd"/>
      <w:r w:rsidRPr="00140D34">
        <w:rPr>
          <w:b/>
        </w:rPr>
        <w:t xml:space="preserve"> vzdelávania. </w:t>
      </w:r>
    </w:p>
    <w:p w:rsidR="0052327A" w:rsidRPr="00140D34" w:rsidRDefault="0052327A" w:rsidP="0052327A">
      <w:pPr>
        <w:spacing w:line="276" w:lineRule="auto"/>
        <w:ind w:left="-10" w:firstLine="0"/>
        <w:rPr>
          <w:b/>
          <w:i/>
          <w:sz w:val="24"/>
          <w:szCs w:val="24"/>
        </w:rPr>
      </w:pPr>
    </w:p>
    <w:p w:rsidR="0052327A" w:rsidRPr="0019309D" w:rsidRDefault="0052327A" w:rsidP="0052327A">
      <w:pPr>
        <w:spacing w:line="276" w:lineRule="auto"/>
        <w:ind w:left="142"/>
        <w:rPr>
          <w:b/>
          <w:i/>
          <w:sz w:val="24"/>
          <w:szCs w:val="24"/>
        </w:rPr>
      </w:pPr>
    </w:p>
    <w:p w:rsidR="0052327A" w:rsidRDefault="0052327A" w:rsidP="0052327A">
      <w:pPr>
        <w:spacing w:line="276" w:lineRule="auto"/>
        <w:ind w:left="-10" w:firstLine="0"/>
        <w:rPr>
          <w:b/>
          <w:i/>
          <w:sz w:val="24"/>
          <w:szCs w:val="24"/>
        </w:rPr>
      </w:pPr>
    </w:p>
    <w:p w:rsidR="0052327A" w:rsidRDefault="0052327A" w:rsidP="0052327A">
      <w:pPr>
        <w:spacing w:line="276" w:lineRule="auto"/>
        <w:ind w:left="-10" w:firstLine="0"/>
        <w:rPr>
          <w:b/>
          <w:i/>
          <w:sz w:val="24"/>
          <w:szCs w:val="24"/>
        </w:rPr>
      </w:pPr>
    </w:p>
    <w:p w:rsidR="0052327A" w:rsidRDefault="0052327A" w:rsidP="0052327A">
      <w:pPr>
        <w:spacing w:line="276" w:lineRule="auto"/>
        <w:ind w:left="-10" w:firstLine="0"/>
        <w:rPr>
          <w:b/>
          <w:i/>
          <w:sz w:val="24"/>
          <w:szCs w:val="24"/>
        </w:rPr>
      </w:pPr>
    </w:p>
    <w:p w:rsidR="0052327A" w:rsidRDefault="0052327A" w:rsidP="0052327A">
      <w:pPr>
        <w:spacing w:line="276" w:lineRule="auto"/>
        <w:ind w:left="-10" w:firstLine="0"/>
        <w:rPr>
          <w:b/>
          <w:i/>
          <w:sz w:val="24"/>
          <w:szCs w:val="24"/>
        </w:rPr>
      </w:pPr>
    </w:p>
    <w:p w:rsidR="0052327A" w:rsidRDefault="0052327A">
      <w:pPr>
        <w:spacing w:after="0" w:line="240" w:lineRule="auto"/>
        <w:ind w:left="708" w:firstLine="0"/>
      </w:pPr>
    </w:p>
    <w:p w:rsidR="00717AC2" w:rsidRDefault="00717AC2">
      <w:pPr>
        <w:spacing w:after="0" w:line="240" w:lineRule="auto"/>
        <w:ind w:left="708" w:firstLine="0"/>
      </w:pPr>
    </w:p>
    <w:p w:rsidR="00717AC2" w:rsidRDefault="00717AC2">
      <w:pPr>
        <w:spacing w:after="0" w:line="240" w:lineRule="auto"/>
        <w:ind w:left="708" w:firstLine="0"/>
      </w:pPr>
    </w:p>
    <w:p w:rsidR="00717AC2" w:rsidRDefault="00717AC2">
      <w:pPr>
        <w:spacing w:after="0" w:line="240" w:lineRule="auto"/>
        <w:ind w:left="708" w:firstLine="0"/>
      </w:pPr>
    </w:p>
    <w:p w:rsidR="00717AC2" w:rsidRDefault="00717AC2">
      <w:pPr>
        <w:spacing w:after="0" w:line="240" w:lineRule="auto"/>
        <w:ind w:left="708" w:firstLine="0"/>
      </w:pPr>
    </w:p>
    <w:p w:rsidR="00717AC2" w:rsidRDefault="00717AC2">
      <w:pPr>
        <w:spacing w:after="0" w:line="240" w:lineRule="auto"/>
        <w:ind w:left="708" w:firstLine="0"/>
      </w:pPr>
    </w:p>
    <w:p w:rsidR="00717AC2" w:rsidRDefault="00717AC2">
      <w:pPr>
        <w:spacing w:after="0" w:line="240" w:lineRule="auto"/>
        <w:ind w:left="708" w:firstLine="0"/>
      </w:pPr>
    </w:p>
    <w:p w:rsidR="00717AC2" w:rsidRDefault="00717AC2">
      <w:pPr>
        <w:spacing w:after="0" w:line="240" w:lineRule="auto"/>
        <w:ind w:left="708" w:firstLine="0"/>
      </w:pPr>
    </w:p>
    <w:p w:rsidR="00717AC2" w:rsidRDefault="00717AC2">
      <w:pPr>
        <w:spacing w:after="0" w:line="240" w:lineRule="auto"/>
        <w:ind w:left="708" w:firstLine="0"/>
      </w:pPr>
    </w:p>
    <w:p w:rsidR="00717AC2" w:rsidRDefault="00717AC2" w:rsidP="00717AC2">
      <w:pPr>
        <w:pStyle w:val="Nadpis2"/>
        <w:spacing w:after="157"/>
      </w:pPr>
      <w:r>
        <w:lastRenderedPageBreak/>
        <w:t xml:space="preserve">Adaptačný pobyt  </w:t>
      </w:r>
    </w:p>
    <w:p w:rsidR="00717AC2" w:rsidRDefault="00717AC2" w:rsidP="00717AC2">
      <w:pPr>
        <w:ind w:right="85"/>
      </w:pPr>
      <w:r>
        <w:rPr>
          <w:b/>
        </w:rPr>
        <w:t xml:space="preserve">Adaptačný pobyt sa vzťahuje najmä na deti, ktoré nemajú ŠVVP, </w:t>
      </w:r>
      <w:r>
        <w:t xml:space="preserve">u ktorých je predpoklad, že by mohli mať problémy zadaptovať sa na úplne iné podmienky, než na aké sú zvyknuté z domu (nemusí ísť len o deti napr. 3-ročné, lebo častokrát majú adaptačné problémy aj deti napr. 5-ročné, ktoré boli doposiaľ stredobodom pozornosti jeho blízkych).  </w:t>
      </w:r>
    </w:p>
    <w:p w:rsidR="00717AC2" w:rsidRDefault="00717AC2" w:rsidP="00717AC2">
      <w:r>
        <w:rPr>
          <w:b/>
        </w:rPr>
        <w:t>Aj počas adaptačného pobytu</w:t>
      </w:r>
      <w:r>
        <w:t xml:space="preserve"> môže dieťa navštevovať materskú školu </w:t>
      </w:r>
      <w:r>
        <w:rPr>
          <w:b/>
        </w:rPr>
        <w:t>celodenne</w:t>
      </w:r>
      <w:r>
        <w:t xml:space="preserve">, a to za predpokladu: </w:t>
      </w:r>
    </w:p>
    <w:p w:rsidR="00717AC2" w:rsidRDefault="00717AC2" w:rsidP="00717AC2">
      <w:pPr>
        <w:numPr>
          <w:ilvl w:val="0"/>
          <w:numId w:val="28"/>
        </w:numPr>
        <w:spacing w:after="166" w:line="248" w:lineRule="auto"/>
        <w:ind w:hanging="348"/>
      </w:pPr>
      <w:r>
        <w:t xml:space="preserve">že tomu predchádzala buď postupná adaptácia alebo  </w:t>
      </w:r>
    </w:p>
    <w:p w:rsidR="00717AC2" w:rsidRDefault="00717AC2" w:rsidP="00717AC2">
      <w:pPr>
        <w:numPr>
          <w:ilvl w:val="0"/>
          <w:numId w:val="28"/>
        </w:numPr>
        <w:spacing w:after="166" w:line="248" w:lineRule="auto"/>
        <w:ind w:hanging="348"/>
      </w:pPr>
      <w:r>
        <w:t>dieťa si rýchlo „zvyklo“ na materskú školu.</w:t>
      </w:r>
      <w:r>
        <w:rPr>
          <w:vertAlign w:val="superscript"/>
        </w:rPr>
        <w:footnoteReference w:id="1"/>
      </w:r>
      <w:r>
        <w:t xml:space="preserve">) </w:t>
      </w:r>
    </w:p>
    <w:p w:rsidR="00717AC2" w:rsidRDefault="00717AC2" w:rsidP="00717AC2">
      <w:pPr>
        <w:ind w:right="87"/>
      </w:pPr>
      <w:r>
        <w:rPr>
          <w:b/>
        </w:rPr>
        <w:t>Predpokladom úspešného zvládnutia adaptačného pobytu</w:t>
      </w:r>
      <w:r>
        <w:t xml:space="preserve"> je </w:t>
      </w:r>
      <w:r>
        <w:rPr>
          <w:b/>
        </w:rPr>
        <w:t>spolupráca</w:t>
      </w:r>
      <w:r>
        <w:t xml:space="preserve"> zákonných zástupcov s pedagogickými zamestnancami materskej školy </w:t>
      </w:r>
      <w:r>
        <w:rPr>
          <w:color w:val="FF0000"/>
        </w:rPr>
        <w:t>aj s odbornými zamestnancami materskej školy, ak v danej materskej škole pracujú</w:t>
      </w:r>
      <w:r>
        <w:t xml:space="preserve">. Po úspešnom ukončení adaptačného pobytu začne dieťa navštevovať materskú školu pravidelne v dohodnutom čase, t. j. buď na celodennú výchovu a vzdelávanie alebo na poldennú výchovu a vzdelávanie (ako je uvedené v rozhodnutí).  </w:t>
      </w:r>
    </w:p>
    <w:p w:rsidR="00717AC2" w:rsidRDefault="00717AC2" w:rsidP="00717AC2">
      <w:pPr>
        <w:spacing w:after="170" w:line="246" w:lineRule="auto"/>
        <w:ind w:right="-15"/>
      </w:pPr>
      <w:r>
        <w:t xml:space="preserve">Podľa § 59 ods. 8 školského zákona </w:t>
      </w:r>
      <w:r>
        <w:rPr>
          <w:b/>
        </w:rPr>
        <w:t>nesmie byť adaptačný pobyt dieťaťa dlhší ako tri mesiace; adaptačný pobyt nemožno predlžovať</w:t>
      </w:r>
      <w:r>
        <w:t xml:space="preserve">.  </w:t>
      </w:r>
    </w:p>
    <w:p w:rsidR="00717AC2" w:rsidRDefault="00717AC2" w:rsidP="00717AC2">
      <w:pPr>
        <w:pBdr>
          <w:top w:val="single" w:sz="4" w:space="0" w:color="000000"/>
          <w:left w:val="single" w:sz="4" w:space="0" w:color="000000"/>
          <w:bottom w:val="single" w:sz="4" w:space="0" w:color="000000"/>
          <w:right w:val="single" w:sz="4" w:space="0" w:color="000000"/>
        </w:pBdr>
        <w:spacing w:after="170"/>
        <w:ind w:right="73"/>
      </w:pPr>
      <w:r>
        <w:rPr>
          <w:b/>
          <w:color w:val="0070C0"/>
        </w:rPr>
        <w:t>Upozornenie:</w:t>
      </w:r>
      <w:r>
        <w:rPr>
          <w:b/>
        </w:rPr>
        <w:t xml:space="preserve"> Inštitút „predĺženia adaptačného pobytu“</w:t>
      </w:r>
      <w:r>
        <w:t xml:space="preserve"> podľa právnych predpisov </w:t>
      </w:r>
      <w:r>
        <w:rPr>
          <w:b/>
        </w:rPr>
        <w:t>neexistuje</w:t>
      </w:r>
      <w:r>
        <w:t xml:space="preserve">. Vždy ide buď o nové obdobie, počas ktorého trvá nový adaptačný pobyt alebo o nové prijatie s určením adaptačného pobytu najdlhšie na tri mesiace. </w:t>
      </w:r>
    </w:p>
    <w:p w:rsidR="00717AC2" w:rsidRDefault="00717AC2" w:rsidP="00717AC2">
      <w:pPr>
        <w:ind w:right="85"/>
      </w:pPr>
      <w:r>
        <w:t xml:space="preserve">V </w:t>
      </w:r>
      <w:r>
        <w:rPr>
          <w:b/>
        </w:rPr>
        <w:t>prípade zníženej adaptačnej schopnosti</w:t>
      </w:r>
      <w:r>
        <w:t xml:space="preserve"> dieťaťa môže riaditeľ materskej školy podľa § 5 ods. 14 písm. c) zákona č. 596/2003 Z. z., po predchádzajúcom písomnom upozornení na túto možnosť, rozhodnúť </w:t>
      </w:r>
      <w:r>
        <w:rPr>
          <w:b/>
        </w:rPr>
        <w:t>o prerušení dochádzky dieťaťa do materskej školy</w:t>
      </w:r>
      <w:r>
        <w:t xml:space="preserve">, ale </w:t>
      </w:r>
      <w:r>
        <w:rPr>
          <w:b/>
        </w:rPr>
        <w:t xml:space="preserve">len ak nepôjde o dieťa, pre ktoré je </w:t>
      </w:r>
      <w:proofErr w:type="spellStart"/>
      <w:r>
        <w:rPr>
          <w:b/>
        </w:rPr>
        <w:t>predprimárne</w:t>
      </w:r>
      <w:proofErr w:type="spellEnd"/>
      <w:r>
        <w:rPr>
          <w:b/>
        </w:rPr>
        <w:t xml:space="preserve"> vzdelávanie povinné</w:t>
      </w:r>
      <w:r>
        <w:t xml:space="preserve">. </w:t>
      </w:r>
    </w:p>
    <w:p w:rsidR="00717AC2" w:rsidRDefault="00717AC2" w:rsidP="00717AC2">
      <w:pPr>
        <w:pBdr>
          <w:top w:val="single" w:sz="4" w:space="0" w:color="000000"/>
          <w:left w:val="single" w:sz="4" w:space="0" w:color="000000"/>
          <w:bottom w:val="single" w:sz="4" w:space="0" w:color="000000"/>
          <w:right w:val="single" w:sz="4" w:space="0" w:color="000000"/>
        </w:pBdr>
        <w:spacing w:after="170"/>
        <w:ind w:right="73"/>
      </w:pPr>
      <w:r>
        <w:rPr>
          <w:b/>
          <w:color w:val="0070C0"/>
        </w:rPr>
        <w:t>Upozornenie:</w:t>
      </w:r>
      <w:r>
        <w:t xml:space="preserve"> Je </w:t>
      </w:r>
      <w:r>
        <w:rPr>
          <w:b/>
        </w:rPr>
        <w:t>nesprávne</w:t>
      </w:r>
      <w:r>
        <w:t xml:space="preserve">, ak riaditeľ materskej školy určí napr. pre všetky novo prijaté deti adaptačný proces v rozsahu 2 hodín denne na obdobie 1 mesiaca. Takýto postup nerešpektuje individuálne osobitosti jednotlivých detí a spôsobuje aj komplikácie zákonným zástupcom, najmä tým, ktorí nemajú možnosť inak zabezpečiť starostlivosť o svoje dieťa po uplynutí napr. dvoch hodín, pretože po rodičovskej dovolenke nastúpili do zamestnania.  </w:t>
      </w:r>
    </w:p>
    <w:p w:rsidR="00717AC2" w:rsidRDefault="00717AC2" w:rsidP="00717AC2">
      <w:r>
        <w:t xml:space="preserve">Niektoré deti </w:t>
      </w:r>
      <w:r>
        <w:rPr>
          <w:b/>
        </w:rPr>
        <w:t>vôbec nemusia mať určený adaptačný pobyt</w:t>
      </w:r>
      <w:r>
        <w:t xml:space="preserve">, pretože ich adaptácia na nové prostredie je rýchla, plynulá a bezproblémová od prvého dňa. </w:t>
      </w:r>
    </w:p>
    <w:p w:rsidR="00717AC2" w:rsidRDefault="00717AC2" w:rsidP="00717AC2">
      <w:pPr>
        <w:ind w:right="85"/>
      </w:pPr>
      <w:r>
        <w:t xml:space="preserve">V praxi môže nastať aj situácia, že dieťa </w:t>
      </w:r>
      <w:r>
        <w:rPr>
          <w:b/>
        </w:rPr>
        <w:t>nemá určený adaptačný proces vôbec</w:t>
      </w:r>
      <w:r>
        <w:t xml:space="preserve">, je riadne prijaté na celodennú výchovu a vzdelávanie, ale ukáže sa, že nie je schopné zvládnuť prechod z domu do materskej školy. Vtedy môže riaditeľ </w:t>
      </w:r>
      <w:r>
        <w:rPr>
          <w:b/>
        </w:rPr>
        <w:t>dodatočne dohodnúť so zákonnými zástupcami na určitý čas</w:t>
      </w:r>
      <w:r>
        <w:t xml:space="preserve"> (niekoľko dní, týždeň, dva týždne atď.) </w:t>
      </w:r>
      <w:r>
        <w:rPr>
          <w:b/>
        </w:rPr>
        <w:t xml:space="preserve">proces adaptácie s konkrétnymi podmienkami </w:t>
      </w:r>
      <w:r>
        <w:t xml:space="preserve">bez vydávania ďalšieho rozhodnutia, len so zaznamenaním skutočnosti v osobnom spise dieťaťa. Ak je proces adaptácie úspešný a „rýchlejší“ ako sa predpokladalo, </w:t>
      </w:r>
      <w:r>
        <w:rPr>
          <w:b/>
        </w:rPr>
        <w:t>môže byť ukončený aj skôr</w:t>
      </w:r>
      <w:r>
        <w:t xml:space="preserve"> a dieťa môže chodiť do materskej školy na celodennú výchovu a vzdelávanie. </w:t>
      </w:r>
    </w:p>
    <w:p w:rsidR="00717AC2" w:rsidRDefault="00717AC2" w:rsidP="00717AC2">
      <w:pPr>
        <w:spacing w:after="0" w:line="240" w:lineRule="auto"/>
        <w:ind w:left="0" w:firstLine="0"/>
        <w:jc w:val="left"/>
      </w:pPr>
      <w:r>
        <w:t xml:space="preserve"> </w:t>
      </w:r>
    </w:p>
    <w:p w:rsidR="00717AC2" w:rsidRDefault="00717AC2" w:rsidP="00717AC2">
      <w:pPr>
        <w:spacing w:after="0" w:line="240" w:lineRule="auto"/>
        <w:ind w:left="0" w:firstLine="0"/>
        <w:jc w:val="left"/>
      </w:pPr>
    </w:p>
    <w:p w:rsidR="00717AC2" w:rsidRDefault="00717AC2" w:rsidP="00717AC2">
      <w:pPr>
        <w:spacing w:after="0" w:line="240" w:lineRule="auto"/>
        <w:ind w:left="0" w:firstLine="0"/>
        <w:jc w:val="left"/>
      </w:pPr>
    </w:p>
    <w:p w:rsidR="00717AC2" w:rsidRDefault="00717AC2" w:rsidP="00717AC2">
      <w:pPr>
        <w:pBdr>
          <w:top w:val="single" w:sz="4" w:space="0" w:color="000000"/>
          <w:left w:val="single" w:sz="4" w:space="0" w:color="000000"/>
          <w:bottom w:val="single" w:sz="4" w:space="0" w:color="000000"/>
          <w:right w:val="single" w:sz="4" w:space="0" w:color="000000"/>
        </w:pBdr>
        <w:spacing w:after="170"/>
        <w:ind w:right="73"/>
      </w:pPr>
      <w:r>
        <w:rPr>
          <w:b/>
          <w:color w:val="0070C0"/>
        </w:rPr>
        <w:lastRenderedPageBreak/>
        <w:t>Upozornenie:</w:t>
      </w:r>
      <w:r>
        <w:rPr>
          <w:color w:val="0070C0"/>
        </w:rPr>
        <w:t xml:space="preserve"> </w:t>
      </w:r>
      <w:r>
        <w:t>Podľa § 59a ods. 5 školského zákona „</w:t>
      </w:r>
      <w:r>
        <w:rPr>
          <w:b/>
        </w:rPr>
        <w:t xml:space="preserve">povinné </w:t>
      </w:r>
      <w:proofErr w:type="spellStart"/>
      <w:r>
        <w:rPr>
          <w:b/>
        </w:rPr>
        <w:t>predprimárne</w:t>
      </w:r>
      <w:proofErr w:type="spellEnd"/>
      <w:r>
        <w:rPr>
          <w:b/>
        </w:rPr>
        <w:t xml:space="preserve"> vzdelávanie plní dieťa formou pravidelného denného dochádzania v pracovných dňoch v rozsahu najmenej štyri hodiny denne</w:t>
      </w:r>
      <w:r>
        <w:t xml:space="preserve">“. Doba denného pobytu dieťaťa, pre ktoré je </w:t>
      </w:r>
      <w:proofErr w:type="spellStart"/>
      <w:r>
        <w:t>predprimárne</w:t>
      </w:r>
      <w:proofErr w:type="spellEnd"/>
      <w:r>
        <w:t xml:space="preserve"> vzdelávanie povinné, </w:t>
      </w:r>
      <w:r>
        <w:rPr>
          <w:b/>
        </w:rPr>
        <w:t>počas adaptačného pobytu, je minimálne štyri hodiny</w:t>
      </w:r>
      <w:r>
        <w:t xml:space="preserve">, ale môže to byť aj viac. Závisí to od úspešnosti a rýchlosti adaptácie dieťaťa na prostredie materskej školy. </w:t>
      </w:r>
    </w:p>
    <w:p w:rsidR="00717AC2" w:rsidRDefault="00717AC2" w:rsidP="00717AC2">
      <w:pPr>
        <w:pStyle w:val="Nadpis2"/>
        <w:spacing w:after="157"/>
      </w:pPr>
      <w:r>
        <w:t xml:space="preserve">Diagnostický pobyt  </w:t>
      </w:r>
    </w:p>
    <w:p w:rsidR="00717AC2" w:rsidRDefault="00717AC2" w:rsidP="00717AC2">
      <w:r>
        <w:rPr>
          <w:b/>
        </w:rPr>
        <w:t>Diagnostický pobyt sa vzťahuje na deti</w:t>
      </w:r>
      <w:r>
        <w:t xml:space="preserve">, ktoré majú zariadením poradenstva a prevencie diagnostikované ŠVVP.  </w:t>
      </w:r>
    </w:p>
    <w:p w:rsidR="00717AC2" w:rsidRDefault="00717AC2" w:rsidP="00717AC2">
      <w:pPr>
        <w:spacing w:after="170" w:line="246" w:lineRule="auto"/>
        <w:ind w:right="85"/>
      </w:pPr>
      <w:r>
        <w:rPr>
          <w:b/>
        </w:rPr>
        <w:t>Diagnostický pobyt</w:t>
      </w:r>
      <w:r>
        <w:t xml:space="preserve"> dieťaťa v „bežnej“ materskej škole podľa § 59 ods. 8 školského zákona </w:t>
      </w:r>
      <w:r>
        <w:rPr>
          <w:b/>
        </w:rPr>
        <w:t>nesmie byť dlhší ako tri mesiace</w:t>
      </w:r>
      <w:r>
        <w:t xml:space="preserve">. V </w:t>
      </w:r>
      <w:r>
        <w:rPr>
          <w:b/>
        </w:rPr>
        <w:t>materskej škole pre deti so ŠVVP môže</w:t>
      </w:r>
      <w:r>
        <w:t xml:space="preserve"> diagnostický pobyt dieťaťa </w:t>
      </w:r>
      <w:r>
        <w:rPr>
          <w:b/>
        </w:rPr>
        <w:t>presiahnuť dobu tri mesiace</w:t>
      </w:r>
      <w:r>
        <w:t xml:space="preserve">, </w:t>
      </w:r>
      <w:r>
        <w:rPr>
          <w:b/>
        </w:rPr>
        <w:t>nesmie byť ale dlhší ako jeden rok</w:t>
      </w:r>
      <w:r>
        <w:t xml:space="preserve">. </w:t>
      </w:r>
    </w:p>
    <w:p w:rsidR="00717AC2" w:rsidRDefault="00717AC2" w:rsidP="00717AC2">
      <w:r>
        <w:rPr>
          <w:b/>
        </w:rPr>
        <w:t>Dĺžka diagnostického pobytu v „bežnej“ materskej škole</w:t>
      </w:r>
      <w:r>
        <w:t xml:space="preserve">, a to bez ohľadu na jej zriaďovateľa ako aj počet tried, je rovnaká. </w:t>
      </w:r>
    </w:p>
    <w:p w:rsidR="00717AC2" w:rsidRDefault="00717AC2" w:rsidP="00717AC2">
      <w:pPr>
        <w:ind w:right="87"/>
      </w:pPr>
      <w:r>
        <w:t xml:space="preserve">Ak materská škola pri prijímaní vie, že prijíma dieťa so ŠVVP, odporúča sa, aby riaditeľ materskej školy prijal dieťa len na diagnostický pobyt podľa § 5 ods. 14 písm. b) zákona č. 596/2003 Z. z. Ak obdobie troch mesiacov diagnostického pobytu nebude postačujúce na ukončenie diagnostiky dieťaťa, riaditeľ na základe novej žiadosti, ku ktorej zákonní zástupcovia predložia všetky vyjadrenia požadované podľa § 59 ods. 5 školského zákona, buď opäť príjme dieťa len na diagnostický pobyt podľa § 5 ods. 14 písm. b) zákona č. 596/2003 Z. z., alebo dieťa prijme podľa § 5 ods. 14 písm. a) zákona č. 596/2003 Z. z. a v tomto rozhodnutí zároveň určí diagnostický pobyt podľa § 59 ods. 8 školského zákona.  </w:t>
      </w:r>
    </w:p>
    <w:p w:rsidR="00717AC2" w:rsidRDefault="00717AC2" w:rsidP="00717AC2">
      <w:pPr>
        <w:pBdr>
          <w:top w:val="single" w:sz="4" w:space="0" w:color="000000"/>
          <w:left w:val="single" w:sz="4" w:space="0" w:color="000000"/>
          <w:bottom w:val="single" w:sz="4" w:space="0" w:color="000000"/>
          <w:right w:val="single" w:sz="4" w:space="0" w:color="000000"/>
        </w:pBdr>
        <w:spacing w:after="247"/>
        <w:ind w:right="73"/>
      </w:pPr>
      <w:r>
        <w:rPr>
          <w:b/>
          <w:color w:val="0070C0"/>
        </w:rPr>
        <w:t>Upozornenie:</w:t>
      </w:r>
      <w:r>
        <w:rPr>
          <w:b/>
        </w:rPr>
        <w:t xml:space="preserve"> Inštitút „predĺženia diagnostického pobytu“</w:t>
      </w:r>
      <w:r>
        <w:t xml:space="preserve"> podľa právnych predpisov </w:t>
      </w:r>
      <w:r>
        <w:rPr>
          <w:b/>
        </w:rPr>
        <w:t>neexistuje</w:t>
      </w:r>
      <w:r>
        <w:t>. Ide vždy o nové obdobie, počas ktorého trvá nový diagnostický pobyt alebo o nové prijatie s určením diagnostického pobytu najdlhšie na tri mesiace.</w:t>
      </w:r>
      <w:r>
        <w:rPr>
          <w:b/>
        </w:rPr>
        <w:t xml:space="preserve"> </w:t>
      </w:r>
    </w:p>
    <w:p w:rsidR="00717AC2" w:rsidRDefault="00717AC2" w:rsidP="00717AC2">
      <w:pPr>
        <w:spacing w:after="0"/>
        <w:ind w:right="87"/>
      </w:pPr>
      <w:r>
        <w:t xml:space="preserve">Cieľom diagnostického pobytu je, aby sa zistilo, či sa u konkrétneho dieťaťa bude môcť výchova a vzdelávanie uskutočňovať ako výchova a vzdelávanie začleneného dieťaťa v bežnej triede, alebo ako výchova a vzdelávanie v špeciálnej triede, resp. v špeciálnej materskej škole. </w:t>
      </w:r>
    </w:p>
    <w:p w:rsidR="00717AC2" w:rsidRDefault="00717AC2">
      <w:pPr>
        <w:spacing w:after="0" w:line="240" w:lineRule="auto"/>
        <w:ind w:left="708" w:firstLine="0"/>
      </w:pPr>
    </w:p>
    <w:sectPr w:rsidR="00717AC2">
      <w:headerReference w:type="even" r:id="rId12"/>
      <w:headerReference w:type="default" r:id="rId13"/>
      <w:footerReference w:type="even" r:id="rId14"/>
      <w:footerReference w:type="default" r:id="rId15"/>
      <w:headerReference w:type="first" r:id="rId16"/>
      <w:footerReference w:type="first" r:id="rId17"/>
      <w:pgSz w:w="11900" w:h="16820"/>
      <w:pgMar w:top="1494" w:right="1407" w:bottom="1472" w:left="708" w:header="708" w:footer="69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44C" w:rsidRDefault="0095444C">
      <w:pPr>
        <w:spacing w:after="0" w:line="240" w:lineRule="auto"/>
      </w:pPr>
      <w:r>
        <w:separator/>
      </w:r>
    </w:p>
  </w:endnote>
  <w:endnote w:type="continuationSeparator" w:id="0">
    <w:p w:rsidR="0095444C" w:rsidRDefault="0095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37" w:rsidRDefault="00273237">
    <w:pPr>
      <w:spacing w:after="69"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273237" w:rsidRDefault="00273237">
    <w:pPr>
      <w:spacing w:after="0" w:line="240"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37" w:rsidRDefault="00273237">
    <w:pPr>
      <w:spacing w:after="69" w:line="240" w:lineRule="auto"/>
      <w:ind w:left="0" w:firstLine="0"/>
      <w:jc w:val="center"/>
    </w:pPr>
    <w:r>
      <w:fldChar w:fldCharType="begin"/>
    </w:r>
    <w:r>
      <w:instrText xml:space="preserve"> PAGE   \* MERGEFORMAT </w:instrText>
    </w:r>
    <w:r>
      <w:fldChar w:fldCharType="separate"/>
    </w:r>
    <w:r w:rsidR="00E17DC3">
      <w:rPr>
        <w:noProof/>
      </w:rPr>
      <w:t>24</w:t>
    </w:r>
    <w:r>
      <w:fldChar w:fldCharType="end"/>
    </w:r>
    <w:r>
      <w:t xml:space="preserve"> </w:t>
    </w:r>
  </w:p>
  <w:p w:rsidR="00273237" w:rsidRDefault="00273237">
    <w:pPr>
      <w:spacing w:after="0" w:line="240"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37" w:rsidRDefault="00273237">
    <w:pPr>
      <w:spacing w:after="69"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273237" w:rsidRDefault="00273237">
    <w:pPr>
      <w:spacing w:after="0" w:line="240"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44C" w:rsidRDefault="0095444C">
      <w:pPr>
        <w:spacing w:after="0" w:line="240" w:lineRule="auto"/>
      </w:pPr>
      <w:r>
        <w:separator/>
      </w:r>
    </w:p>
  </w:footnote>
  <w:footnote w:type="continuationSeparator" w:id="0">
    <w:p w:rsidR="0095444C" w:rsidRDefault="0095444C">
      <w:pPr>
        <w:spacing w:after="0" w:line="240" w:lineRule="auto"/>
      </w:pPr>
      <w:r>
        <w:continuationSeparator/>
      </w:r>
    </w:p>
  </w:footnote>
  <w:footnote w:id="1">
    <w:p w:rsidR="00273237" w:rsidRDefault="00273237" w:rsidP="00717AC2">
      <w:pPr>
        <w:pStyle w:val="footnotedescription"/>
        <w:spacing w:line="264" w:lineRule="auto"/>
      </w:pPr>
      <w:r>
        <w:rPr>
          <w:rStyle w:val="footnotemark"/>
        </w:rPr>
        <w:footnoteRef/>
      </w:r>
      <w:r>
        <w:t xml:space="preserve"> ) Riaditeľ materskej školy sa počas trvania adaptačného pobytu dieťaťa môže dohodnúť so zákonným zástupcom, že sa zmení čas pobytu dieťa v materskej škole z niekoľkých hodín, postupne, alebo aj od nasledujúceho dňa, na celý deň.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37" w:rsidRDefault="00273237">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6499" cy="10680699"/>
              <wp:effectExtent l="0" t="0" r="0" b="0"/>
              <wp:wrapNone/>
              <wp:docPr id="20947" name="Group 20947"/>
              <wp:cNvGraphicFramePr/>
              <a:graphic xmlns:a="http://schemas.openxmlformats.org/drawingml/2006/main">
                <a:graphicData uri="http://schemas.microsoft.com/office/word/2010/wordprocessingGroup">
                  <wpg:wgp>
                    <wpg:cNvGrpSpPr/>
                    <wpg:grpSpPr>
                      <a:xfrm>
                        <a:off x="0" y="0"/>
                        <a:ext cx="7556499" cy="10680699"/>
                        <a:chOff x="0" y="0"/>
                        <a:chExt cx="7556499" cy="10680699"/>
                      </a:xfrm>
                    </wpg:grpSpPr>
                    <wps:wsp>
                      <wps:cNvPr id="21449" name="Shape 21449"/>
                      <wps:cNvSpPr/>
                      <wps:spPr>
                        <a:xfrm>
                          <a:off x="0" y="0"/>
                          <a:ext cx="7556499" cy="10680699"/>
                        </a:xfrm>
                        <a:custGeom>
                          <a:avLst/>
                          <a:gdLst/>
                          <a:ahLst/>
                          <a:cxnLst/>
                          <a:rect l="0" t="0" r="0" b="0"/>
                          <a:pathLst>
                            <a:path w="7556499" h="10680699">
                              <a:moveTo>
                                <a:pt x="0" y="0"/>
                              </a:moveTo>
                              <a:lnTo>
                                <a:pt x="7556499" y="0"/>
                              </a:lnTo>
                              <a:lnTo>
                                <a:pt x="7556499" y="10680699"/>
                              </a:lnTo>
                              <a:lnTo>
                                <a:pt x="0" y="106806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5DA9AE9" id="Group 20947" o:spid="_x0000_s1026" style="position:absolute;margin-left:0;margin-top:0;width:595pt;height:841pt;z-index:-251658240;mso-position-horizontal-relative:page;mso-position-vertical-relative:page" coordsize="75564,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">
              <v:shape id="Shape 21449" o:spid="_x0000_s1027" style="position:absolute;width:75564;height:106806;visibility:visible;mso-wrap-style:square;v-text-anchor:top" coordsize="7556499,1068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nMYA&#10;AADeAAAADwAAAGRycy9kb3ducmV2LnhtbESP3WrCQBSE74W+w3IK3pmNP4hNXSUVLBZFqPoAh+xp&#10;Epo9G7Jrkvr0bkHwcpiZb5jlujeVaKlxpWUF4ygGQZxZXXKu4HLejhYgnEfWWFkmBX/kYL16GSwx&#10;0bbjb2pPPhcBwi5BBYX3dSKlywoy6CJbEwfvxzYGfZBNLnWDXYCbSk7ieC4NlhwWCqxpU1D2e7oa&#10;BdPj/kafH1n71do0vWndbQ7YKTV87dN3EJ56/ww/2jutYDKezd7g/06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DvnMYAAADeAAAADwAAAAAAAAAAAAAAAACYAgAAZHJz&#10;L2Rvd25yZXYueG1sUEsFBgAAAAAEAAQA9QAAAIsDAAAAAA==&#10;" path="m,l7556499,r,10680699l,10680699,,e" stroked="f" strokeweight="0">
                <v:stroke miterlimit="83231f" joinstyle="miter"/>
                <v:path arrowok="t" textboxrect="0,0,7556499,10680699"/>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37" w:rsidRDefault="00273237">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499" cy="10680699"/>
              <wp:effectExtent l="0" t="0" r="0" b="0"/>
              <wp:wrapNone/>
              <wp:docPr id="20934" name="Group 20934"/>
              <wp:cNvGraphicFramePr/>
              <a:graphic xmlns:a="http://schemas.openxmlformats.org/drawingml/2006/main">
                <a:graphicData uri="http://schemas.microsoft.com/office/word/2010/wordprocessingGroup">
                  <wpg:wgp>
                    <wpg:cNvGrpSpPr/>
                    <wpg:grpSpPr>
                      <a:xfrm>
                        <a:off x="0" y="0"/>
                        <a:ext cx="7556499" cy="10680699"/>
                        <a:chOff x="0" y="0"/>
                        <a:chExt cx="7556499" cy="10680699"/>
                      </a:xfrm>
                    </wpg:grpSpPr>
                    <wps:wsp>
                      <wps:cNvPr id="21448" name="Shape 21448"/>
                      <wps:cNvSpPr/>
                      <wps:spPr>
                        <a:xfrm>
                          <a:off x="0" y="0"/>
                          <a:ext cx="7556499" cy="10680699"/>
                        </a:xfrm>
                        <a:custGeom>
                          <a:avLst/>
                          <a:gdLst/>
                          <a:ahLst/>
                          <a:cxnLst/>
                          <a:rect l="0" t="0" r="0" b="0"/>
                          <a:pathLst>
                            <a:path w="7556499" h="10680699">
                              <a:moveTo>
                                <a:pt x="0" y="0"/>
                              </a:moveTo>
                              <a:lnTo>
                                <a:pt x="7556499" y="0"/>
                              </a:lnTo>
                              <a:lnTo>
                                <a:pt x="7556499" y="10680699"/>
                              </a:lnTo>
                              <a:lnTo>
                                <a:pt x="0" y="106806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5522947" id="Group 20934" o:spid="_x0000_s1026" style="position:absolute;margin-left:0;margin-top:0;width:595pt;height:841pt;z-index:-251657216;mso-position-horizontal-relative:page;mso-position-vertical-relative:page" coordsize="75564,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">
              <v:shape id="Shape 21448" o:spid="_x0000_s1027" style="position:absolute;width:75564;height:106806;visibility:visible;mso-wrap-style:square;v-text-anchor:top" coordsize="7556499,1068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KB8MA&#10;AADeAAAADwAAAGRycy9kb3ducmV2LnhtbERP3WqDMBS+L+wdwhnsrsa2UoozLU5o2Vgp1O0BDuZM&#10;ZeZETKquT79cDHb58f1nh9l0YqTBtZYVrKIYBHFldcu1gs+P43IHwnlkjZ1lUvBDDg77h0WGqbYT&#10;X2ksfS1CCLsUFTTe96mUrmrIoItsTxy4LzsY9AEOtdQDTiHcdHIdx1tpsOXQ0GBPRUPVd3kzCjaX&#10;9zudXqrxbbR5ftd6Ks44KfX0OOfPIDzN/l/8537VCtarJAl7w51wBe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xKB8MAAADeAAAADwAAAAAAAAAAAAAAAACYAgAAZHJzL2Rv&#10;d25yZXYueG1sUEsFBgAAAAAEAAQA9QAAAIgDAAAAAA==&#10;" path="m,l7556499,r,10680699l,10680699,,e" stroked="f" strokeweight="0">
                <v:stroke miterlimit="83231f" joinstyle="miter"/>
                <v:path arrowok="t" textboxrect="0,0,7556499,10680699"/>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37" w:rsidRDefault="00273237">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6499" cy="10680699"/>
              <wp:effectExtent l="0" t="0" r="0" b="0"/>
              <wp:wrapNone/>
              <wp:docPr id="20921" name="Group 20921"/>
              <wp:cNvGraphicFramePr/>
              <a:graphic xmlns:a="http://schemas.openxmlformats.org/drawingml/2006/main">
                <a:graphicData uri="http://schemas.microsoft.com/office/word/2010/wordprocessingGroup">
                  <wpg:wgp>
                    <wpg:cNvGrpSpPr/>
                    <wpg:grpSpPr>
                      <a:xfrm>
                        <a:off x="0" y="0"/>
                        <a:ext cx="7556499" cy="10680699"/>
                        <a:chOff x="0" y="0"/>
                        <a:chExt cx="7556499" cy="10680699"/>
                      </a:xfrm>
                    </wpg:grpSpPr>
                    <wps:wsp>
                      <wps:cNvPr id="21447" name="Shape 21447"/>
                      <wps:cNvSpPr/>
                      <wps:spPr>
                        <a:xfrm>
                          <a:off x="0" y="0"/>
                          <a:ext cx="7556499" cy="10680699"/>
                        </a:xfrm>
                        <a:custGeom>
                          <a:avLst/>
                          <a:gdLst/>
                          <a:ahLst/>
                          <a:cxnLst/>
                          <a:rect l="0" t="0" r="0" b="0"/>
                          <a:pathLst>
                            <a:path w="7556499" h="10680699">
                              <a:moveTo>
                                <a:pt x="0" y="0"/>
                              </a:moveTo>
                              <a:lnTo>
                                <a:pt x="7556499" y="0"/>
                              </a:lnTo>
                              <a:lnTo>
                                <a:pt x="7556499" y="10680699"/>
                              </a:lnTo>
                              <a:lnTo>
                                <a:pt x="0" y="106806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805A916" id="Group 20921" o:spid="_x0000_s1026" style="position:absolute;margin-left:0;margin-top:0;width:595pt;height:841pt;z-index:-251656192;mso-position-horizontal-relative:page;mso-position-vertical-relative:page" coordsize="75564,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">
              <v:shape id="Shape 21447" o:spid="_x0000_s1027" style="position:absolute;width:75564;height:106806;visibility:visible;mso-wrap-style:square;v-text-anchor:top" coordsize="7556499,1068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PedcYA&#10;AADeAAAADwAAAGRycy9kb3ducmV2LnhtbESP3WrCQBSE74W+w3IK3pmNP2hJXSUVLBZFqPoAh+xp&#10;Epo9G7Jrkvr0bkHwcpiZb5jlujeVaKlxpWUF4ygGQZxZXXKu4HLejt5AOI+ssbJMCv7IwXr1Mlhi&#10;om3H39SefC4ChF2CCgrv60RKlxVk0EW2Jg7ej20M+iCbXOoGuwA3lZzE8VwaLDksFFjTpqDs93Q1&#10;CqbH/Y0+P7L2q7VpetO62xywU2r42qfvIDz1/hl+tHdawWQ8my3g/06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PedcYAAADeAAAADwAAAAAAAAAAAAAAAACYAgAAZHJz&#10;L2Rvd25yZXYueG1sUEsFBgAAAAAEAAQA9QAAAIsDAAAAAA==&#10;" path="m,l7556499,r,10680699l,10680699,,e" stroked="f" strokeweight="0">
                <v:stroke miterlimit="83231f" joinstyle="miter"/>
                <v:path arrowok="t" textboxrect="0,0,7556499,10680699"/>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F63"/>
    <w:multiLevelType w:val="hybridMultilevel"/>
    <w:tmpl w:val="189C5A54"/>
    <w:lvl w:ilvl="0" w:tplc="9F9EDFE8">
      <w:start w:val="1"/>
      <w:numFmt w:val="bullet"/>
      <w:lvlText w:val=""/>
      <w:lvlJc w:val="left"/>
      <w:pPr>
        <w:tabs>
          <w:tab w:val="num" w:pos="720"/>
        </w:tabs>
        <w:ind w:left="720" w:hanging="360"/>
      </w:pPr>
      <w:rPr>
        <w:rFonts w:ascii="Wingdings" w:hAnsi="Wingdings" w:hint="default"/>
      </w:rPr>
    </w:lvl>
    <w:lvl w:ilvl="1" w:tplc="6DF006E8" w:tentative="1">
      <w:start w:val="1"/>
      <w:numFmt w:val="bullet"/>
      <w:lvlText w:val=""/>
      <w:lvlJc w:val="left"/>
      <w:pPr>
        <w:tabs>
          <w:tab w:val="num" w:pos="1440"/>
        </w:tabs>
        <w:ind w:left="1440" w:hanging="360"/>
      </w:pPr>
      <w:rPr>
        <w:rFonts w:ascii="Wingdings" w:hAnsi="Wingdings" w:hint="default"/>
      </w:rPr>
    </w:lvl>
    <w:lvl w:ilvl="2" w:tplc="3B2EAED6" w:tentative="1">
      <w:start w:val="1"/>
      <w:numFmt w:val="bullet"/>
      <w:lvlText w:val=""/>
      <w:lvlJc w:val="left"/>
      <w:pPr>
        <w:tabs>
          <w:tab w:val="num" w:pos="2160"/>
        </w:tabs>
        <w:ind w:left="2160" w:hanging="360"/>
      </w:pPr>
      <w:rPr>
        <w:rFonts w:ascii="Wingdings" w:hAnsi="Wingdings" w:hint="default"/>
      </w:rPr>
    </w:lvl>
    <w:lvl w:ilvl="3" w:tplc="FD34372A" w:tentative="1">
      <w:start w:val="1"/>
      <w:numFmt w:val="bullet"/>
      <w:lvlText w:val=""/>
      <w:lvlJc w:val="left"/>
      <w:pPr>
        <w:tabs>
          <w:tab w:val="num" w:pos="2880"/>
        </w:tabs>
        <w:ind w:left="2880" w:hanging="360"/>
      </w:pPr>
      <w:rPr>
        <w:rFonts w:ascii="Wingdings" w:hAnsi="Wingdings" w:hint="default"/>
      </w:rPr>
    </w:lvl>
    <w:lvl w:ilvl="4" w:tplc="CEEA602E" w:tentative="1">
      <w:start w:val="1"/>
      <w:numFmt w:val="bullet"/>
      <w:lvlText w:val=""/>
      <w:lvlJc w:val="left"/>
      <w:pPr>
        <w:tabs>
          <w:tab w:val="num" w:pos="3600"/>
        </w:tabs>
        <w:ind w:left="3600" w:hanging="360"/>
      </w:pPr>
      <w:rPr>
        <w:rFonts w:ascii="Wingdings" w:hAnsi="Wingdings" w:hint="default"/>
      </w:rPr>
    </w:lvl>
    <w:lvl w:ilvl="5" w:tplc="220EDDC0" w:tentative="1">
      <w:start w:val="1"/>
      <w:numFmt w:val="bullet"/>
      <w:lvlText w:val=""/>
      <w:lvlJc w:val="left"/>
      <w:pPr>
        <w:tabs>
          <w:tab w:val="num" w:pos="4320"/>
        </w:tabs>
        <w:ind w:left="4320" w:hanging="360"/>
      </w:pPr>
      <w:rPr>
        <w:rFonts w:ascii="Wingdings" w:hAnsi="Wingdings" w:hint="default"/>
      </w:rPr>
    </w:lvl>
    <w:lvl w:ilvl="6" w:tplc="B860B572" w:tentative="1">
      <w:start w:val="1"/>
      <w:numFmt w:val="bullet"/>
      <w:lvlText w:val=""/>
      <w:lvlJc w:val="left"/>
      <w:pPr>
        <w:tabs>
          <w:tab w:val="num" w:pos="5040"/>
        </w:tabs>
        <w:ind w:left="5040" w:hanging="360"/>
      </w:pPr>
      <w:rPr>
        <w:rFonts w:ascii="Wingdings" w:hAnsi="Wingdings" w:hint="default"/>
      </w:rPr>
    </w:lvl>
    <w:lvl w:ilvl="7" w:tplc="6EB8FAD6" w:tentative="1">
      <w:start w:val="1"/>
      <w:numFmt w:val="bullet"/>
      <w:lvlText w:val=""/>
      <w:lvlJc w:val="left"/>
      <w:pPr>
        <w:tabs>
          <w:tab w:val="num" w:pos="5760"/>
        </w:tabs>
        <w:ind w:left="5760" w:hanging="360"/>
      </w:pPr>
      <w:rPr>
        <w:rFonts w:ascii="Wingdings" w:hAnsi="Wingdings" w:hint="default"/>
      </w:rPr>
    </w:lvl>
    <w:lvl w:ilvl="8" w:tplc="707CC2C6" w:tentative="1">
      <w:start w:val="1"/>
      <w:numFmt w:val="bullet"/>
      <w:lvlText w:val=""/>
      <w:lvlJc w:val="left"/>
      <w:pPr>
        <w:tabs>
          <w:tab w:val="num" w:pos="6480"/>
        </w:tabs>
        <w:ind w:left="6480" w:hanging="360"/>
      </w:pPr>
      <w:rPr>
        <w:rFonts w:ascii="Wingdings" w:hAnsi="Wingdings" w:hint="default"/>
      </w:rPr>
    </w:lvl>
  </w:abstractNum>
  <w:abstractNum w:abstractNumId="1">
    <w:nsid w:val="020A6981"/>
    <w:multiLevelType w:val="hybridMultilevel"/>
    <w:tmpl w:val="9F7E172A"/>
    <w:lvl w:ilvl="0" w:tplc="0CC42C3A">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1800C50">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8305392">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7FA0DA8">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9C0F2CA">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D2C2E0C6">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C6EAB2A4">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3B09726">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8C07F58">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nsid w:val="038702C7"/>
    <w:multiLevelType w:val="hybridMultilevel"/>
    <w:tmpl w:val="6A04815A"/>
    <w:lvl w:ilvl="0" w:tplc="C9CAD774">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370C5338">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24880272">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A9C0AD4">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D40773E">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15C8D7B6">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64CFB8E">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90CE5F0">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B740B02">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
    <w:nsid w:val="04863106"/>
    <w:multiLevelType w:val="hybridMultilevel"/>
    <w:tmpl w:val="CBE0D1F8"/>
    <w:lvl w:ilvl="0" w:tplc="BE44E1E8">
      <w:start w:val="1"/>
      <w:numFmt w:val="bullet"/>
      <w:lvlText w:val="-"/>
      <w:lvlJc w:val="left"/>
      <w:pPr>
        <w:ind w:left="14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5E450D8">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C289A30">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A74A0F2">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49044D0">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34AE6D2">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A6C0C314">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DBA060C">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0A8585A">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nsid w:val="07E519F8"/>
    <w:multiLevelType w:val="hybridMultilevel"/>
    <w:tmpl w:val="D97ADDBA"/>
    <w:lvl w:ilvl="0" w:tplc="AC72363A">
      <w:start w:val="1"/>
      <w:numFmt w:val="bullet"/>
      <w:lvlText w:val="-"/>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58C3B8E">
      <w:start w:val="1"/>
      <w:numFmt w:val="bullet"/>
      <w:lvlText w:val="o"/>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A2430BE">
      <w:start w:val="1"/>
      <w:numFmt w:val="bullet"/>
      <w:lvlText w:val="▪"/>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6622E4E">
      <w:start w:val="1"/>
      <w:numFmt w:val="bullet"/>
      <w:lvlText w:val="•"/>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2100BD8">
      <w:start w:val="1"/>
      <w:numFmt w:val="bullet"/>
      <w:lvlText w:val="o"/>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8A8FBDC">
      <w:start w:val="1"/>
      <w:numFmt w:val="bullet"/>
      <w:lvlText w:val="▪"/>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82C8DBA">
      <w:start w:val="1"/>
      <w:numFmt w:val="bullet"/>
      <w:lvlText w:val="•"/>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904C828">
      <w:start w:val="1"/>
      <w:numFmt w:val="bullet"/>
      <w:lvlText w:val="o"/>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9A9EDE">
      <w:start w:val="1"/>
      <w:numFmt w:val="bullet"/>
      <w:lvlText w:val="▪"/>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085D0D89"/>
    <w:multiLevelType w:val="hybridMultilevel"/>
    <w:tmpl w:val="D0841452"/>
    <w:lvl w:ilvl="0" w:tplc="126630C2">
      <w:start w:val="1"/>
      <w:numFmt w:val="bullet"/>
      <w:lvlText w:val="-"/>
      <w:lvlJc w:val="left"/>
      <w:pPr>
        <w:ind w:left="1463"/>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0114A85A">
      <w:start w:val="1"/>
      <w:numFmt w:val="bullet"/>
      <w:lvlText w:val="o"/>
      <w:lvlJc w:val="left"/>
      <w:pPr>
        <w:ind w:left="211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24CCFB14">
      <w:start w:val="1"/>
      <w:numFmt w:val="bullet"/>
      <w:lvlText w:val="▪"/>
      <w:lvlJc w:val="left"/>
      <w:pPr>
        <w:ind w:left="283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F6CA58F2">
      <w:start w:val="1"/>
      <w:numFmt w:val="bullet"/>
      <w:lvlText w:val="•"/>
      <w:lvlJc w:val="left"/>
      <w:pPr>
        <w:ind w:left="355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99A0F3E6">
      <w:start w:val="1"/>
      <w:numFmt w:val="bullet"/>
      <w:lvlText w:val="o"/>
      <w:lvlJc w:val="left"/>
      <w:pPr>
        <w:ind w:left="427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7C2E7AAC">
      <w:start w:val="1"/>
      <w:numFmt w:val="bullet"/>
      <w:lvlText w:val="▪"/>
      <w:lvlJc w:val="left"/>
      <w:pPr>
        <w:ind w:left="499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7F5EB6BA">
      <w:start w:val="1"/>
      <w:numFmt w:val="bullet"/>
      <w:lvlText w:val="•"/>
      <w:lvlJc w:val="left"/>
      <w:pPr>
        <w:ind w:left="571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6E5E9B56">
      <w:start w:val="1"/>
      <w:numFmt w:val="bullet"/>
      <w:lvlText w:val="o"/>
      <w:lvlJc w:val="left"/>
      <w:pPr>
        <w:ind w:left="643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A816F5D2">
      <w:start w:val="1"/>
      <w:numFmt w:val="bullet"/>
      <w:lvlText w:val="▪"/>
      <w:lvlJc w:val="left"/>
      <w:pPr>
        <w:ind w:left="715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6">
    <w:nsid w:val="0B8B7EC8"/>
    <w:multiLevelType w:val="hybridMultilevel"/>
    <w:tmpl w:val="28A6CD82"/>
    <w:lvl w:ilvl="0" w:tplc="8B967492">
      <w:start w:val="1"/>
      <w:numFmt w:val="decimal"/>
      <w:lvlText w:val="%1."/>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C9A37D8">
      <w:start w:val="1"/>
      <w:numFmt w:val="lowerLetter"/>
      <w:lvlText w:val="%2"/>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CDC44AC">
      <w:start w:val="1"/>
      <w:numFmt w:val="lowerRoman"/>
      <w:lvlText w:val="%3"/>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4187D30">
      <w:start w:val="1"/>
      <w:numFmt w:val="decimal"/>
      <w:lvlText w:val="%4"/>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ADA4E3A">
      <w:start w:val="1"/>
      <w:numFmt w:val="lowerLetter"/>
      <w:lvlText w:val="%5"/>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52E1F5A">
      <w:start w:val="1"/>
      <w:numFmt w:val="lowerRoman"/>
      <w:lvlText w:val="%6"/>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2BDC0DC4">
      <w:start w:val="1"/>
      <w:numFmt w:val="decimal"/>
      <w:lvlText w:val="%7"/>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2DEF79C">
      <w:start w:val="1"/>
      <w:numFmt w:val="lowerLetter"/>
      <w:lvlText w:val="%8"/>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3CAE702">
      <w:start w:val="1"/>
      <w:numFmt w:val="lowerRoman"/>
      <w:lvlText w:val="%9"/>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15D94CEE"/>
    <w:multiLevelType w:val="hybridMultilevel"/>
    <w:tmpl w:val="CDC6DC98"/>
    <w:lvl w:ilvl="0" w:tplc="57282842">
      <w:numFmt w:val="bullet"/>
      <w:lvlText w:val="-"/>
      <w:lvlJc w:val="left"/>
      <w:pPr>
        <w:ind w:left="350" w:hanging="360"/>
      </w:pPr>
      <w:rPr>
        <w:rFonts w:ascii="Calibri" w:eastAsia="Calibri" w:hAnsi="Calibri" w:cs="Calibri"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8">
    <w:nsid w:val="18290A80"/>
    <w:multiLevelType w:val="hybridMultilevel"/>
    <w:tmpl w:val="2408CBFA"/>
    <w:lvl w:ilvl="0" w:tplc="EF22A1FC">
      <w:start w:val="1"/>
      <w:numFmt w:val="bullet"/>
      <w:lvlText w:val="-"/>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D5615C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6622B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B6A18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A0A7D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53630F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DCC1C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A0E41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1A6798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8496B23"/>
    <w:multiLevelType w:val="hybridMultilevel"/>
    <w:tmpl w:val="E1C250E2"/>
    <w:lvl w:ilvl="0" w:tplc="7A405D62">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D1C1452">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D4F65F36">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65C3E1C">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5BE8D4E">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D6659BE">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8CAC6F6">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6494DF42">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35689D2">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0">
    <w:nsid w:val="1D8C29E2"/>
    <w:multiLevelType w:val="hybridMultilevel"/>
    <w:tmpl w:val="1C564F72"/>
    <w:lvl w:ilvl="0" w:tplc="51129288">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02C9294">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D57808CE">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292E67C">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AB689A0">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3702CF38">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2F5C3830">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B96B976">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7789A16">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nsid w:val="25D343C3"/>
    <w:multiLevelType w:val="hybridMultilevel"/>
    <w:tmpl w:val="936296E4"/>
    <w:lvl w:ilvl="0" w:tplc="3300DD52">
      <w:start w:val="1"/>
      <w:numFmt w:val="lowerLetter"/>
      <w:lvlText w:val="%1)"/>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5145F98">
      <w:start w:val="1"/>
      <w:numFmt w:val="lowerLetter"/>
      <w:lvlText w:val="%2"/>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01462A4">
      <w:start w:val="1"/>
      <w:numFmt w:val="lowerRoman"/>
      <w:lvlText w:val="%3"/>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B2A00E2">
      <w:start w:val="1"/>
      <w:numFmt w:val="decimal"/>
      <w:lvlText w:val="%4"/>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DCCCD70">
      <w:start w:val="1"/>
      <w:numFmt w:val="lowerLetter"/>
      <w:lvlText w:val="%5"/>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B66599A">
      <w:start w:val="1"/>
      <w:numFmt w:val="lowerRoman"/>
      <w:lvlText w:val="%6"/>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8281FD6">
      <w:start w:val="1"/>
      <w:numFmt w:val="decimal"/>
      <w:lvlText w:val="%7"/>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0DA395C">
      <w:start w:val="1"/>
      <w:numFmt w:val="lowerLetter"/>
      <w:lvlText w:val="%8"/>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BE48F82">
      <w:start w:val="1"/>
      <w:numFmt w:val="lowerRoman"/>
      <w:lvlText w:val="%9"/>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2">
    <w:nsid w:val="2A50747F"/>
    <w:multiLevelType w:val="hybridMultilevel"/>
    <w:tmpl w:val="99DC2E2A"/>
    <w:lvl w:ilvl="0" w:tplc="8E468BB2">
      <w:start w:val="7"/>
      <w:numFmt w:val="bullet"/>
      <w:lvlText w:val="-"/>
      <w:lvlJc w:val="left"/>
      <w:pPr>
        <w:ind w:left="362" w:hanging="360"/>
      </w:pPr>
      <w:rPr>
        <w:rFonts w:ascii="Calibri" w:eastAsia="Calibri" w:hAnsi="Calibri" w:cs="Calibri" w:hint="default"/>
        <w:i/>
      </w:rPr>
    </w:lvl>
    <w:lvl w:ilvl="1" w:tplc="041B0003" w:tentative="1">
      <w:start w:val="1"/>
      <w:numFmt w:val="bullet"/>
      <w:lvlText w:val="o"/>
      <w:lvlJc w:val="left"/>
      <w:pPr>
        <w:ind w:left="1082" w:hanging="360"/>
      </w:pPr>
      <w:rPr>
        <w:rFonts w:ascii="Courier New" w:hAnsi="Courier New" w:cs="Courier New" w:hint="default"/>
      </w:rPr>
    </w:lvl>
    <w:lvl w:ilvl="2" w:tplc="041B0005" w:tentative="1">
      <w:start w:val="1"/>
      <w:numFmt w:val="bullet"/>
      <w:lvlText w:val=""/>
      <w:lvlJc w:val="left"/>
      <w:pPr>
        <w:ind w:left="1802" w:hanging="360"/>
      </w:pPr>
      <w:rPr>
        <w:rFonts w:ascii="Wingdings" w:hAnsi="Wingdings" w:hint="default"/>
      </w:rPr>
    </w:lvl>
    <w:lvl w:ilvl="3" w:tplc="041B0001" w:tentative="1">
      <w:start w:val="1"/>
      <w:numFmt w:val="bullet"/>
      <w:lvlText w:val=""/>
      <w:lvlJc w:val="left"/>
      <w:pPr>
        <w:ind w:left="2522" w:hanging="360"/>
      </w:pPr>
      <w:rPr>
        <w:rFonts w:ascii="Symbol" w:hAnsi="Symbol" w:hint="default"/>
      </w:rPr>
    </w:lvl>
    <w:lvl w:ilvl="4" w:tplc="041B0003" w:tentative="1">
      <w:start w:val="1"/>
      <w:numFmt w:val="bullet"/>
      <w:lvlText w:val="o"/>
      <w:lvlJc w:val="left"/>
      <w:pPr>
        <w:ind w:left="3242" w:hanging="360"/>
      </w:pPr>
      <w:rPr>
        <w:rFonts w:ascii="Courier New" w:hAnsi="Courier New" w:cs="Courier New" w:hint="default"/>
      </w:rPr>
    </w:lvl>
    <w:lvl w:ilvl="5" w:tplc="041B0005" w:tentative="1">
      <w:start w:val="1"/>
      <w:numFmt w:val="bullet"/>
      <w:lvlText w:val=""/>
      <w:lvlJc w:val="left"/>
      <w:pPr>
        <w:ind w:left="3962" w:hanging="360"/>
      </w:pPr>
      <w:rPr>
        <w:rFonts w:ascii="Wingdings" w:hAnsi="Wingdings" w:hint="default"/>
      </w:rPr>
    </w:lvl>
    <w:lvl w:ilvl="6" w:tplc="041B0001" w:tentative="1">
      <w:start w:val="1"/>
      <w:numFmt w:val="bullet"/>
      <w:lvlText w:val=""/>
      <w:lvlJc w:val="left"/>
      <w:pPr>
        <w:ind w:left="4682" w:hanging="360"/>
      </w:pPr>
      <w:rPr>
        <w:rFonts w:ascii="Symbol" w:hAnsi="Symbol" w:hint="default"/>
      </w:rPr>
    </w:lvl>
    <w:lvl w:ilvl="7" w:tplc="041B0003" w:tentative="1">
      <w:start w:val="1"/>
      <w:numFmt w:val="bullet"/>
      <w:lvlText w:val="o"/>
      <w:lvlJc w:val="left"/>
      <w:pPr>
        <w:ind w:left="5402" w:hanging="360"/>
      </w:pPr>
      <w:rPr>
        <w:rFonts w:ascii="Courier New" w:hAnsi="Courier New" w:cs="Courier New" w:hint="default"/>
      </w:rPr>
    </w:lvl>
    <w:lvl w:ilvl="8" w:tplc="041B0005" w:tentative="1">
      <w:start w:val="1"/>
      <w:numFmt w:val="bullet"/>
      <w:lvlText w:val=""/>
      <w:lvlJc w:val="left"/>
      <w:pPr>
        <w:ind w:left="6122" w:hanging="360"/>
      </w:pPr>
      <w:rPr>
        <w:rFonts w:ascii="Wingdings" w:hAnsi="Wingdings" w:hint="default"/>
      </w:rPr>
    </w:lvl>
  </w:abstractNum>
  <w:abstractNum w:abstractNumId="13">
    <w:nsid w:val="46AB63B7"/>
    <w:multiLevelType w:val="hybridMultilevel"/>
    <w:tmpl w:val="75409E50"/>
    <w:lvl w:ilvl="0" w:tplc="DA8812CA">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6EAD73A">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5D6FF92">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484E38D0">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78471D0">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D1FEACA2">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8AC982E">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5E4EEA8">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4DD428BC">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nsid w:val="46DA629B"/>
    <w:multiLevelType w:val="hybridMultilevel"/>
    <w:tmpl w:val="361C4274"/>
    <w:lvl w:ilvl="0" w:tplc="EA7E7C80">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CAD27964">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DA8707A">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6AE55C0">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9EC0B4C">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F3A7E7E">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CBAB8DC">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636C9EE0">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79A3D0A">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47C17C8C"/>
    <w:multiLevelType w:val="hybridMultilevel"/>
    <w:tmpl w:val="B54E11BE"/>
    <w:lvl w:ilvl="0" w:tplc="223A6134">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144C0C">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6EB9D6">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B80226">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FA2DC18">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3C87F82">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BE558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D2FBD6">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B547E0A">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59724642"/>
    <w:multiLevelType w:val="hybridMultilevel"/>
    <w:tmpl w:val="3EF6F06C"/>
    <w:lvl w:ilvl="0" w:tplc="17D83A4C">
      <w:start w:val="1"/>
      <w:numFmt w:val="bullet"/>
      <w:lvlText w:val="-"/>
      <w:lvlJc w:val="left"/>
      <w:pPr>
        <w:ind w:left="99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314D1AE">
      <w:start w:val="1"/>
      <w:numFmt w:val="bullet"/>
      <w:lvlText w:val="o"/>
      <w:lvlJc w:val="left"/>
      <w:pPr>
        <w:ind w:left="17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12A1998">
      <w:start w:val="1"/>
      <w:numFmt w:val="bullet"/>
      <w:lvlText w:val="▪"/>
      <w:lvlJc w:val="left"/>
      <w:pPr>
        <w:ind w:left="25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D602DD0">
      <w:start w:val="1"/>
      <w:numFmt w:val="bullet"/>
      <w:lvlText w:val="•"/>
      <w:lvlJc w:val="left"/>
      <w:pPr>
        <w:ind w:left="32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2B031B4">
      <w:start w:val="1"/>
      <w:numFmt w:val="bullet"/>
      <w:lvlText w:val="o"/>
      <w:lvlJc w:val="left"/>
      <w:pPr>
        <w:ind w:left="39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1696EDA2">
      <w:start w:val="1"/>
      <w:numFmt w:val="bullet"/>
      <w:lvlText w:val="▪"/>
      <w:lvlJc w:val="left"/>
      <w:pPr>
        <w:ind w:left="46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BE6593C">
      <w:start w:val="1"/>
      <w:numFmt w:val="bullet"/>
      <w:lvlText w:val="•"/>
      <w:lvlJc w:val="left"/>
      <w:pPr>
        <w:ind w:left="53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FD26B42">
      <w:start w:val="1"/>
      <w:numFmt w:val="bullet"/>
      <w:lvlText w:val="o"/>
      <w:lvlJc w:val="left"/>
      <w:pPr>
        <w:ind w:left="61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030AAD2">
      <w:start w:val="1"/>
      <w:numFmt w:val="bullet"/>
      <w:lvlText w:val="▪"/>
      <w:lvlJc w:val="left"/>
      <w:pPr>
        <w:ind w:left="68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59F017BF"/>
    <w:multiLevelType w:val="hybridMultilevel"/>
    <w:tmpl w:val="72FEDCEA"/>
    <w:lvl w:ilvl="0" w:tplc="ABCAD3EC">
      <w:start w:val="1"/>
      <w:numFmt w:val="bullet"/>
      <w:lvlText w:val="-"/>
      <w:lvlJc w:val="left"/>
      <w:pPr>
        <w:ind w:left="14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A6CC62E">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A94FAA2">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1B89492">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CFA9EE6">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31A149A">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152EB44">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3AC47BC">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CBE1210">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nsid w:val="5C600CE4"/>
    <w:multiLevelType w:val="hybridMultilevel"/>
    <w:tmpl w:val="8694797A"/>
    <w:lvl w:ilvl="0" w:tplc="A100F170">
      <w:start w:val="1"/>
      <w:numFmt w:val="decimal"/>
      <w:lvlText w:val="%1."/>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BF84DB2">
      <w:start w:val="1"/>
      <w:numFmt w:val="lowerLetter"/>
      <w:lvlText w:val="%2"/>
      <w:lvlJc w:val="left"/>
      <w:pPr>
        <w:ind w:left="17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230CE7DE">
      <w:start w:val="1"/>
      <w:numFmt w:val="lowerRoman"/>
      <w:lvlText w:val="%3"/>
      <w:lvlJc w:val="left"/>
      <w:pPr>
        <w:ind w:left="25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2B6F854">
      <w:start w:val="1"/>
      <w:numFmt w:val="decimal"/>
      <w:lvlText w:val="%4"/>
      <w:lvlJc w:val="left"/>
      <w:pPr>
        <w:ind w:left="32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0206754">
      <w:start w:val="1"/>
      <w:numFmt w:val="lowerLetter"/>
      <w:lvlText w:val="%5"/>
      <w:lvlJc w:val="left"/>
      <w:pPr>
        <w:ind w:left="39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9274E3C0">
      <w:start w:val="1"/>
      <w:numFmt w:val="lowerRoman"/>
      <w:lvlText w:val="%6"/>
      <w:lvlJc w:val="left"/>
      <w:pPr>
        <w:ind w:left="46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C882C9BA">
      <w:start w:val="1"/>
      <w:numFmt w:val="decimal"/>
      <w:lvlText w:val="%7"/>
      <w:lvlJc w:val="left"/>
      <w:pPr>
        <w:ind w:left="53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2A46C64">
      <w:start w:val="1"/>
      <w:numFmt w:val="lowerLetter"/>
      <w:lvlText w:val="%8"/>
      <w:lvlJc w:val="left"/>
      <w:pPr>
        <w:ind w:left="61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EB0C7E6">
      <w:start w:val="1"/>
      <w:numFmt w:val="lowerRoman"/>
      <w:lvlText w:val="%9"/>
      <w:lvlJc w:val="left"/>
      <w:pPr>
        <w:ind w:left="68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nsid w:val="5D585169"/>
    <w:multiLevelType w:val="hybridMultilevel"/>
    <w:tmpl w:val="E11448B2"/>
    <w:lvl w:ilvl="0" w:tplc="5B16BBE6">
      <w:start w:val="1"/>
      <w:numFmt w:val="decimal"/>
      <w:lvlText w:val="%1."/>
      <w:lvlJc w:val="left"/>
      <w:pPr>
        <w:ind w:left="14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8187C9A">
      <w:start w:val="1"/>
      <w:numFmt w:val="lowerLetter"/>
      <w:lvlText w:val="%2"/>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4D6D8EC">
      <w:start w:val="1"/>
      <w:numFmt w:val="lowerRoman"/>
      <w:lvlText w:val="%3"/>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650766C">
      <w:start w:val="1"/>
      <w:numFmt w:val="decimal"/>
      <w:lvlText w:val="%4"/>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FC0F3A4">
      <w:start w:val="1"/>
      <w:numFmt w:val="lowerLetter"/>
      <w:lvlText w:val="%5"/>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A28951E">
      <w:start w:val="1"/>
      <w:numFmt w:val="lowerRoman"/>
      <w:lvlText w:val="%6"/>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C2817FA">
      <w:start w:val="1"/>
      <w:numFmt w:val="decimal"/>
      <w:lvlText w:val="%7"/>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F7091FC">
      <w:start w:val="1"/>
      <w:numFmt w:val="lowerLetter"/>
      <w:lvlText w:val="%8"/>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EAE8184">
      <w:start w:val="1"/>
      <w:numFmt w:val="lowerRoman"/>
      <w:lvlText w:val="%9"/>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0">
    <w:nsid w:val="5F7F497E"/>
    <w:multiLevelType w:val="hybridMultilevel"/>
    <w:tmpl w:val="663229DA"/>
    <w:lvl w:ilvl="0" w:tplc="FC32C106">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8222C94E">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180D054">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DB5E239E">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C0248CE">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90C635A">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3AE420E">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FE4CA5E">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6820150">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1">
    <w:nsid w:val="610B3B60"/>
    <w:multiLevelType w:val="hybridMultilevel"/>
    <w:tmpl w:val="17B864BC"/>
    <w:lvl w:ilvl="0" w:tplc="1FC2DD2A">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10633B0">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DDA57D0">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172C398">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98641BA">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9366684">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27E467E">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174A992">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D3EA6A8">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2">
    <w:nsid w:val="68C761CE"/>
    <w:multiLevelType w:val="hybridMultilevel"/>
    <w:tmpl w:val="E73EE67C"/>
    <w:lvl w:ilvl="0" w:tplc="DB782E54">
      <w:start w:val="1"/>
      <w:numFmt w:val="bullet"/>
      <w:lvlText w:val=""/>
      <w:lvlJc w:val="left"/>
      <w:pPr>
        <w:tabs>
          <w:tab w:val="num" w:pos="720"/>
        </w:tabs>
        <w:ind w:left="720" w:hanging="360"/>
      </w:pPr>
      <w:rPr>
        <w:rFonts w:ascii="Wingdings" w:hAnsi="Wingdings" w:hint="default"/>
      </w:rPr>
    </w:lvl>
    <w:lvl w:ilvl="1" w:tplc="D49E6440" w:tentative="1">
      <w:start w:val="1"/>
      <w:numFmt w:val="bullet"/>
      <w:lvlText w:val=""/>
      <w:lvlJc w:val="left"/>
      <w:pPr>
        <w:tabs>
          <w:tab w:val="num" w:pos="1440"/>
        </w:tabs>
        <w:ind w:left="1440" w:hanging="360"/>
      </w:pPr>
      <w:rPr>
        <w:rFonts w:ascii="Wingdings" w:hAnsi="Wingdings" w:hint="default"/>
      </w:rPr>
    </w:lvl>
    <w:lvl w:ilvl="2" w:tplc="6ECE5BA8" w:tentative="1">
      <w:start w:val="1"/>
      <w:numFmt w:val="bullet"/>
      <w:lvlText w:val=""/>
      <w:lvlJc w:val="left"/>
      <w:pPr>
        <w:tabs>
          <w:tab w:val="num" w:pos="2160"/>
        </w:tabs>
        <w:ind w:left="2160" w:hanging="360"/>
      </w:pPr>
      <w:rPr>
        <w:rFonts w:ascii="Wingdings" w:hAnsi="Wingdings" w:hint="default"/>
      </w:rPr>
    </w:lvl>
    <w:lvl w:ilvl="3" w:tplc="D4485486" w:tentative="1">
      <w:start w:val="1"/>
      <w:numFmt w:val="bullet"/>
      <w:lvlText w:val=""/>
      <w:lvlJc w:val="left"/>
      <w:pPr>
        <w:tabs>
          <w:tab w:val="num" w:pos="2880"/>
        </w:tabs>
        <w:ind w:left="2880" w:hanging="360"/>
      </w:pPr>
      <w:rPr>
        <w:rFonts w:ascii="Wingdings" w:hAnsi="Wingdings" w:hint="default"/>
      </w:rPr>
    </w:lvl>
    <w:lvl w:ilvl="4" w:tplc="122452F4" w:tentative="1">
      <w:start w:val="1"/>
      <w:numFmt w:val="bullet"/>
      <w:lvlText w:val=""/>
      <w:lvlJc w:val="left"/>
      <w:pPr>
        <w:tabs>
          <w:tab w:val="num" w:pos="3600"/>
        </w:tabs>
        <w:ind w:left="3600" w:hanging="360"/>
      </w:pPr>
      <w:rPr>
        <w:rFonts w:ascii="Wingdings" w:hAnsi="Wingdings" w:hint="default"/>
      </w:rPr>
    </w:lvl>
    <w:lvl w:ilvl="5" w:tplc="BB0C4BF4" w:tentative="1">
      <w:start w:val="1"/>
      <w:numFmt w:val="bullet"/>
      <w:lvlText w:val=""/>
      <w:lvlJc w:val="left"/>
      <w:pPr>
        <w:tabs>
          <w:tab w:val="num" w:pos="4320"/>
        </w:tabs>
        <w:ind w:left="4320" w:hanging="360"/>
      </w:pPr>
      <w:rPr>
        <w:rFonts w:ascii="Wingdings" w:hAnsi="Wingdings" w:hint="default"/>
      </w:rPr>
    </w:lvl>
    <w:lvl w:ilvl="6" w:tplc="30E635B0" w:tentative="1">
      <w:start w:val="1"/>
      <w:numFmt w:val="bullet"/>
      <w:lvlText w:val=""/>
      <w:lvlJc w:val="left"/>
      <w:pPr>
        <w:tabs>
          <w:tab w:val="num" w:pos="5040"/>
        </w:tabs>
        <w:ind w:left="5040" w:hanging="360"/>
      </w:pPr>
      <w:rPr>
        <w:rFonts w:ascii="Wingdings" w:hAnsi="Wingdings" w:hint="default"/>
      </w:rPr>
    </w:lvl>
    <w:lvl w:ilvl="7" w:tplc="0AC0E3E2" w:tentative="1">
      <w:start w:val="1"/>
      <w:numFmt w:val="bullet"/>
      <w:lvlText w:val=""/>
      <w:lvlJc w:val="left"/>
      <w:pPr>
        <w:tabs>
          <w:tab w:val="num" w:pos="5760"/>
        </w:tabs>
        <w:ind w:left="5760" w:hanging="360"/>
      </w:pPr>
      <w:rPr>
        <w:rFonts w:ascii="Wingdings" w:hAnsi="Wingdings" w:hint="default"/>
      </w:rPr>
    </w:lvl>
    <w:lvl w:ilvl="8" w:tplc="F878CCB4" w:tentative="1">
      <w:start w:val="1"/>
      <w:numFmt w:val="bullet"/>
      <w:lvlText w:val=""/>
      <w:lvlJc w:val="left"/>
      <w:pPr>
        <w:tabs>
          <w:tab w:val="num" w:pos="6480"/>
        </w:tabs>
        <w:ind w:left="6480" w:hanging="360"/>
      </w:pPr>
      <w:rPr>
        <w:rFonts w:ascii="Wingdings" w:hAnsi="Wingdings" w:hint="default"/>
      </w:rPr>
    </w:lvl>
  </w:abstractNum>
  <w:abstractNum w:abstractNumId="23">
    <w:nsid w:val="691B0B6D"/>
    <w:multiLevelType w:val="hybridMultilevel"/>
    <w:tmpl w:val="00F05F76"/>
    <w:lvl w:ilvl="0" w:tplc="C5D04BA4">
      <w:start w:val="1"/>
      <w:numFmt w:val="bullet"/>
      <w:lvlText w:val="-"/>
      <w:lvlJc w:val="left"/>
      <w:pPr>
        <w:ind w:left="213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38AA19EA">
      <w:start w:val="1"/>
      <w:numFmt w:val="bullet"/>
      <w:lvlText w:val="o"/>
      <w:lvlJc w:val="left"/>
      <w:pPr>
        <w:ind w:left="285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A3C48C4">
      <w:start w:val="1"/>
      <w:numFmt w:val="bullet"/>
      <w:lvlText w:val="▪"/>
      <w:lvlJc w:val="left"/>
      <w:pPr>
        <w:ind w:left="357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DD906080">
      <w:start w:val="1"/>
      <w:numFmt w:val="bullet"/>
      <w:lvlText w:val="•"/>
      <w:lvlJc w:val="left"/>
      <w:pPr>
        <w:ind w:left="429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418249C">
      <w:start w:val="1"/>
      <w:numFmt w:val="bullet"/>
      <w:lvlText w:val="o"/>
      <w:lvlJc w:val="left"/>
      <w:pPr>
        <w:ind w:left="501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79A1FA8">
      <w:start w:val="1"/>
      <w:numFmt w:val="bullet"/>
      <w:lvlText w:val="▪"/>
      <w:lvlJc w:val="left"/>
      <w:pPr>
        <w:ind w:left="573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B88EC732">
      <w:start w:val="1"/>
      <w:numFmt w:val="bullet"/>
      <w:lvlText w:val="•"/>
      <w:lvlJc w:val="left"/>
      <w:pPr>
        <w:ind w:left="645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ECCD1F2">
      <w:start w:val="1"/>
      <w:numFmt w:val="bullet"/>
      <w:lvlText w:val="o"/>
      <w:lvlJc w:val="left"/>
      <w:pPr>
        <w:ind w:left="717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26C300E">
      <w:start w:val="1"/>
      <w:numFmt w:val="bullet"/>
      <w:lvlText w:val="▪"/>
      <w:lvlJc w:val="left"/>
      <w:pPr>
        <w:ind w:left="789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4">
    <w:nsid w:val="69C86696"/>
    <w:multiLevelType w:val="hybridMultilevel"/>
    <w:tmpl w:val="A1DC14F4"/>
    <w:lvl w:ilvl="0" w:tplc="3BDCF25A">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B8CDFBE">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82CFC66">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E66BBEC">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25A8298">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16A342C">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C4904580">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E923C28">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53265EB0">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5">
    <w:nsid w:val="6CFB316D"/>
    <w:multiLevelType w:val="hybridMultilevel"/>
    <w:tmpl w:val="BEEE633A"/>
    <w:lvl w:ilvl="0" w:tplc="0D827AE0">
      <w:start w:val="1"/>
      <w:numFmt w:val="bullet"/>
      <w:lvlText w:val="-"/>
      <w:lvlJc w:val="left"/>
      <w:pPr>
        <w:ind w:left="3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3461C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E80D6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08A9B6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485CB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BAC6F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3E662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1E550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86652B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707346DD"/>
    <w:multiLevelType w:val="hybridMultilevel"/>
    <w:tmpl w:val="90B63692"/>
    <w:lvl w:ilvl="0" w:tplc="D270C3E0">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3BE43E0">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FC0D832">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23CF886">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74E826E">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E92BA1C">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81467C2">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B9A08D0">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DCEEB44">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7">
    <w:nsid w:val="76E74046"/>
    <w:multiLevelType w:val="hybridMultilevel"/>
    <w:tmpl w:val="F20C3738"/>
    <w:lvl w:ilvl="0" w:tplc="C8642A74">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E6AF2FE">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A30FD28">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4C42FA4">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3E2B656">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940E9B0">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BC8CE084">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82C008">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AF2F0E2">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8">
    <w:nsid w:val="78982597"/>
    <w:multiLevelType w:val="hybridMultilevel"/>
    <w:tmpl w:val="A9E2BE22"/>
    <w:lvl w:ilvl="0" w:tplc="949A4E56">
      <w:start w:val="1"/>
      <w:numFmt w:val="bullet"/>
      <w:lvlText w:val="-"/>
      <w:lvlJc w:val="left"/>
      <w:pPr>
        <w:ind w:left="99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0B2C5CC">
      <w:start w:val="1"/>
      <w:numFmt w:val="bullet"/>
      <w:lvlText w:val="o"/>
      <w:lvlJc w:val="left"/>
      <w:pPr>
        <w:ind w:left="17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EEC37A6">
      <w:start w:val="1"/>
      <w:numFmt w:val="bullet"/>
      <w:lvlText w:val="▪"/>
      <w:lvlJc w:val="left"/>
      <w:pPr>
        <w:ind w:left="25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5DF6104A">
      <w:start w:val="1"/>
      <w:numFmt w:val="bullet"/>
      <w:lvlText w:val="•"/>
      <w:lvlJc w:val="left"/>
      <w:pPr>
        <w:ind w:left="32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637CF216">
      <w:start w:val="1"/>
      <w:numFmt w:val="bullet"/>
      <w:lvlText w:val="o"/>
      <w:lvlJc w:val="left"/>
      <w:pPr>
        <w:ind w:left="39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D7B26618">
      <w:start w:val="1"/>
      <w:numFmt w:val="bullet"/>
      <w:lvlText w:val="▪"/>
      <w:lvlJc w:val="left"/>
      <w:pPr>
        <w:ind w:left="46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3B86094">
      <w:start w:val="1"/>
      <w:numFmt w:val="bullet"/>
      <w:lvlText w:val="•"/>
      <w:lvlJc w:val="left"/>
      <w:pPr>
        <w:ind w:left="53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006AFD6">
      <w:start w:val="1"/>
      <w:numFmt w:val="bullet"/>
      <w:lvlText w:val="o"/>
      <w:lvlJc w:val="left"/>
      <w:pPr>
        <w:ind w:left="61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5876B0">
      <w:start w:val="1"/>
      <w:numFmt w:val="bullet"/>
      <w:lvlText w:val="▪"/>
      <w:lvlJc w:val="left"/>
      <w:pPr>
        <w:ind w:left="68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9">
    <w:nsid w:val="78F641AD"/>
    <w:multiLevelType w:val="hybridMultilevel"/>
    <w:tmpl w:val="7E5E5F4A"/>
    <w:lvl w:ilvl="0" w:tplc="28C45312">
      <w:start w:val="1"/>
      <w:numFmt w:val="bullet"/>
      <w:lvlText w:val="-"/>
      <w:lvlJc w:val="left"/>
      <w:pPr>
        <w:ind w:left="1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3198EADC">
      <w:start w:val="1"/>
      <w:numFmt w:val="bullet"/>
      <w:lvlText w:val="o"/>
      <w:lvlJc w:val="left"/>
      <w:pPr>
        <w:ind w:left="2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2D41A18">
      <w:start w:val="1"/>
      <w:numFmt w:val="bullet"/>
      <w:lvlText w:val="▪"/>
      <w:lvlJc w:val="left"/>
      <w:pPr>
        <w:ind w:left="28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5EE61580">
      <w:start w:val="1"/>
      <w:numFmt w:val="bullet"/>
      <w:lvlText w:val="•"/>
      <w:lvlJc w:val="left"/>
      <w:pPr>
        <w:ind w:left="35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C8A9970">
      <w:start w:val="1"/>
      <w:numFmt w:val="bullet"/>
      <w:lvlText w:val="o"/>
      <w:lvlJc w:val="left"/>
      <w:pPr>
        <w:ind w:left="42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46029B8">
      <w:start w:val="1"/>
      <w:numFmt w:val="bullet"/>
      <w:lvlText w:val="▪"/>
      <w:lvlJc w:val="left"/>
      <w:pPr>
        <w:ind w:left="49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5CC25BC">
      <w:start w:val="1"/>
      <w:numFmt w:val="bullet"/>
      <w:lvlText w:val="•"/>
      <w:lvlJc w:val="left"/>
      <w:pPr>
        <w:ind w:left="57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7605C14">
      <w:start w:val="1"/>
      <w:numFmt w:val="bullet"/>
      <w:lvlText w:val="o"/>
      <w:lvlJc w:val="left"/>
      <w:pPr>
        <w:ind w:left="64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236C18E">
      <w:start w:val="1"/>
      <w:numFmt w:val="bullet"/>
      <w:lvlText w:val="▪"/>
      <w:lvlJc w:val="left"/>
      <w:pPr>
        <w:ind w:left="71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21"/>
  </w:num>
  <w:num w:numId="2">
    <w:abstractNumId w:val="1"/>
  </w:num>
  <w:num w:numId="3">
    <w:abstractNumId w:val="24"/>
  </w:num>
  <w:num w:numId="4">
    <w:abstractNumId w:val="26"/>
  </w:num>
  <w:num w:numId="5">
    <w:abstractNumId w:val="10"/>
  </w:num>
  <w:num w:numId="6">
    <w:abstractNumId w:val="27"/>
  </w:num>
  <w:num w:numId="7">
    <w:abstractNumId w:val="19"/>
  </w:num>
  <w:num w:numId="8">
    <w:abstractNumId w:val="9"/>
  </w:num>
  <w:num w:numId="9">
    <w:abstractNumId w:val="17"/>
  </w:num>
  <w:num w:numId="10">
    <w:abstractNumId w:val="11"/>
  </w:num>
  <w:num w:numId="11">
    <w:abstractNumId w:val="4"/>
  </w:num>
  <w:num w:numId="12">
    <w:abstractNumId w:val="5"/>
  </w:num>
  <w:num w:numId="13">
    <w:abstractNumId w:val="3"/>
  </w:num>
  <w:num w:numId="14">
    <w:abstractNumId w:val="29"/>
  </w:num>
  <w:num w:numId="15">
    <w:abstractNumId w:val="2"/>
  </w:num>
  <w:num w:numId="16">
    <w:abstractNumId w:val="14"/>
  </w:num>
  <w:num w:numId="17">
    <w:abstractNumId w:val="6"/>
  </w:num>
  <w:num w:numId="18">
    <w:abstractNumId w:val="20"/>
  </w:num>
  <w:num w:numId="19">
    <w:abstractNumId w:val="23"/>
  </w:num>
  <w:num w:numId="20">
    <w:abstractNumId w:val="28"/>
  </w:num>
  <w:num w:numId="21">
    <w:abstractNumId w:val="16"/>
  </w:num>
  <w:num w:numId="22">
    <w:abstractNumId w:val="18"/>
  </w:num>
  <w:num w:numId="23">
    <w:abstractNumId w:val="8"/>
  </w:num>
  <w:num w:numId="24">
    <w:abstractNumId w:val="25"/>
  </w:num>
  <w:num w:numId="25">
    <w:abstractNumId w:val="22"/>
  </w:num>
  <w:num w:numId="26">
    <w:abstractNumId w:val="0"/>
  </w:num>
  <w:num w:numId="27">
    <w:abstractNumId w:val="7"/>
  </w:num>
  <w:num w:numId="28">
    <w:abstractNumId w:val="15"/>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E2"/>
    <w:rsid w:val="00012AD3"/>
    <w:rsid w:val="00036B34"/>
    <w:rsid w:val="001D798B"/>
    <w:rsid w:val="001E69E2"/>
    <w:rsid w:val="00273237"/>
    <w:rsid w:val="002819C9"/>
    <w:rsid w:val="00284699"/>
    <w:rsid w:val="00350287"/>
    <w:rsid w:val="004C70BD"/>
    <w:rsid w:val="0052327A"/>
    <w:rsid w:val="006A7B60"/>
    <w:rsid w:val="00717AC2"/>
    <w:rsid w:val="008A1474"/>
    <w:rsid w:val="00915727"/>
    <w:rsid w:val="0095444C"/>
    <w:rsid w:val="009D14C8"/>
    <w:rsid w:val="00B10520"/>
    <w:rsid w:val="00BD3608"/>
    <w:rsid w:val="00C75A8B"/>
    <w:rsid w:val="00D449AB"/>
    <w:rsid w:val="00E17DC3"/>
    <w:rsid w:val="00F91035"/>
    <w:rsid w:val="00FA76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98AF0-99CE-494B-B385-62C6EB05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64" w:line="251" w:lineRule="auto"/>
      <w:ind w:left="104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65" w:line="246" w:lineRule="auto"/>
      <w:ind w:left="10" w:right="-15" w:hanging="10"/>
      <w:jc w:val="center"/>
      <w:outlineLvl w:val="0"/>
    </w:pPr>
    <w:rPr>
      <w:rFonts w:ascii="Calibri" w:eastAsia="Calibri" w:hAnsi="Calibri" w:cs="Calibri"/>
      <w:b/>
      <w:color w:val="000000"/>
      <w:sz w:val="28"/>
    </w:rPr>
  </w:style>
  <w:style w:type="paragraph" w:styleId="Nadpis2">
    <w:name w:val="heading 2"/>
    <w:next w:val="Normlny"/>
    <w:link w:val="Nadpis2Char"/>
    <w:uiPriority w:val="9"/>
    <w:unhideWhenUsed/>
    <w:qFormat/>
    <w:pPr>
      <w:keepNext/>
      <w:keepLines/>
      <w:spacing w:after="66" w:line="240" w:lineRule="auto"/>
      <w:ind w:left="688" w:right="-15" w:hanging="10"/>
      <w:outlineLvl w:val="1"/>
    </w:pPr>
    <w:rPr>
      <w:rFonts w:ascii="Calibri" w:eastAsia="Calibri" w:hAnsi="Calibri" w:cs="Calibri"/>
      <w:b/>
      <w:i/>
      <w:color w:val="000000"/>
      <w:sz w:val="24"/>
    </w:rPr>
  </w:style>
  <w:style w:type="paragraph" w:styleId="Nadpis3">
    <w:name w:val="heading 3"/>
    <w:next w:val="Normlny"/>
    <w:link w:val="Nadpis3Char"/>
    <w:uiPriority w:val="9"/>
    <w:unhideWhenUsed/>
    <w:qFormat/>
    <w:pPr>
      <w:keepNext/>
      <w:keepLines/>
      <w:spacing w:after="76" w:line="246" w:lineRule="auto"/>
      <w:ind w:left="688" w:right="-15" w:hanging="10"/>
      <w:outlineLvl w:val="2"/>
    </w:pPr>
    <w:rPr>
      <w:rFonts w:ascii="Cambria" w:eastAsia="Cambria" w:hAnsi="Cambria" w:cs="Cambria"/>
      <w:b/>
      <w:i/>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i/>
      <w:color w:val="000000"/>
      <w:sz w:val="24"/>
    </w:rPr>
  </w:style>
  <w:style w:type="character" w:customStyle="1" w:styleId="Nadpis3Char">
    <w:name w:val="Nadpis 3 Char"/>
    <w:link w:val="Nadpis3"/>
    <w:rPr>
      <w:rFonts w:ascii="Cambria" w:eastAsia="Cambria" w:hAnsi="Cambria" w:cs="Cambria"/>
      <w:b/>
      <w:i/>
      <w:color w:val="000000"/>
      <w:sz w:val="24"/>
    </w:rPr>
  </w:style>
  <w:style w:type="character" w:customStyle="1" w:styleId="Nadpis1Char">
    <w:name w:val="Nadpis 1 Char"/>
    <w:link w:val="Nadpis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riadkovania">
    <w:name w:val="No Spacing"/>
    <w:uiPriority w:val="1"/>
    <w:qFormat/>
    <w:rsid w:val="001D798B"/>
    <w:pPr>
      <w:spacing w:after="0" w:line="240" w:lineRule="auto"/>
      <w:ind w:left="1048" w:hanging="10"/>
      <w:jc w:val="both"/>
    </w:pPr>
    <w:rPr>
      <w:rFonts w:ascii="Calibri" w:eastAsia="Calibri" w:hAnsi="Calibri" w:cs="Calibri"/>
      <w:color w:val="000000"/>
    </w:rPr>
  </w:style>
  <w:style w:type="table" w:styleId="Mriekatabuky">
    <w:name w:val="Table Grid"/>
    <w:basedOn w:val="Normlnatabuka"/>
    <w:uiPriority w:val="39"/>
    <w:rsid w:val="001D7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157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5727"/>
    <w:rPr>
      <w:rFonts w:ascii="Segoe UI" w:eastAsia="Calibri" w:hAnsi="Segoe UI" w:cs="Segoe UI"/>
      <w:color w:val="000000"/>
      <w:sz w:val="18"/>
      <w:szCs w:val="18"/>
    </w:rPr>
  </w:style>
  <w:style w:type="paragraph" w:styleId="Odsekzoznamu">
    <w:name w:val="List Paragraph"/>
    <w:basedOn w:val="Normlny"/>
    <w:uiPriority w:val="34"/>
    <w:qFormat/>
    <w:rsid w:val="0052327A"/>
    <w:pPr>
      <w:ind w:left="720"/>
      <w:contextualSpacing/>
    </w:pPr>
  </w:style>
  <w:style w:type="paragraph" w:customStyle="1" w:styleId="footnotedescription">
    <w:name w:val="footnote description"/>
    <w:next w:val="Normlny"/>
    <w:link w:val="footnotedescriptionChar"/>
    <w:hidden/>
    <w:rsid w:val="00717AC2"/>
    <w:pPr>
      <w:spacing w:after="0" w:line="253" w:lineRule="auto"/>
      <w:jc w:val="both"/>
    </w:pPr>
    <w:rPr>
      <w:rFonts w:ascii="Calibri" w:eastAsia="Calibri" w:hAnsi="Calibri" w:cs="Calibri"/>
      <w:color w:val="000000"/>
      <w:sz w:val="20"/>
    </w:rPr>
  </w:style>
  <w:style w:type="character" w:customStyle="1" w:styleId="footnotedescriptionChar">
    <w:name w:val="footnote description Char"/>
    <w:link w:val="footnotedescription"/>
    <w:rsid w:val="00717AC2"/>
    <w:rPr>
      <w:rFonts w:ascii="Calibri" w:eastAsia="Calibri" w:hAnsi="Calibri" w:cs="Calibri"/>
      <w:color w:val="000000"/>
      <w:sz w:val="20"/>
    </w:rPr>
  </w:style>
  <w:style w:type="character" w:customStyle="1" w:styleId="footnotemark">
    <w:name w:val="footnote mark"/>
    <w:hidden/>
    <w:rsid w:val="00717AC2"/>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sr.sk/main/goto.ashx?t=27&amp;p=3529153&amp;f=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sr.sk/main/goto.ashx?t=27&amp;p=3527261&amp;f=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ssr.sk/main/goto.ashx?t=26&amp;p=1024413&amp;f=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ssr.sk/main/goto.ashx?t=26&amp;p=1024413&amp;f=3"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20B6C-0976-4F0D-BD66-0955CEE1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9045</Words>
  <Characters>51558</Characters>
  <Application>Microsoft Office Word</Application>
  <DocSecurity>0</DocSecurity>
  <Lines>429</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Ovciarsko</dc:creator>
  <cp:keywords/>
  <cp:lastModifiedBy>MS Ovciarsko</cp:lastModifiedBy>
  <cp:revision>12</cp:revision>
  <cp:lastPrinted>2021-08-30T09:28:00Z</cp:lastPrinted>
  <dcterms:created xsi:type="dcterms:W3CDTF">2021-08-30T09:17:00Z</dcterms:created>
  <dcterms:modified xsi:type="dcterms:W3CDTF">2022-09-06T10:06:00Z</dcterms:modified>
</cp:coreProperties>
</file>