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BAD" w:rsidRPr="00582CB5" w:rsidRDefault="002D2BAD" w:rsidP="002D2BAD">
      <w:pPr>
        <w:jc w:val="center"/>
        <w:rPr>
          <w:sz w:val="32"/>
          <w:szCs w:val="32"/>
          <w:u w:val="single"/>
        </w:rPr>
      </w:pPr>
      <w:r w:rsidRPr="00AD329E">
        <w:rPr>
          <w:sz w:val="32"/>
          <w:szCs w:val="32"/>
          <w:u w:val="single"/>
        </w:rPr>
        <w:t>Materská škola Ovčiarsko, č. 31</w:t>
      </w:r>
    </w:p>
    <w:p w:rsidR="002D2BAD" w:rsidRDefault="002D2BAD" w:rsidP="002D2BAD">
      <w:pPr>
        <w:jc w:val="center"/>
        <w:rPr>
          <w:b/>
          <w:i/>
          <w:sz w:val="28"/>
          <w:szCs w:val="28"/>
          <w:u w:val="single"/>
        </w:rPr>
      </w:pPr>
      <w:r>
        <w:rPr>
          <w:b/>
          <w:i/>
          <w:sz w:val="28"/>
          <w:szCs w:val="28"/>
        </w:rPr>
        <w:t>P</w:t>
      </w:r>
      <w:r w:rsidRPr="00E64055">
        <w:rPr>
          <w:b/>
          <w:i/>
          <w:sz w:val="28"/>
          <w:szCs w:val="28"/>
        </w:rPr>
        <w:t>okyny, upravujúce podmienky materskej školy na obdobie školského roku 2020/2021</w:t>
      </w:r>
      <w:r w:rsidRPr="00E64055">
        <w:rPr>
          <w:b/>
          <w:i/>
          <w:sz w:val="28"/>
          <w:szCs w:val="28"/>
          <w:u w:val="single"/>
        </w:rPr>
        <w:t xml:space="preserve"> </w:t>
      </w:r>
    </w:p>
    <w:p w:rsidR="00B23EB4" w:rsidRPr="00B23EB4" w:rsidRDefault="00B23EB4" w:rsidP="002D2BAD">
      <w:pPr>
        <w:jc w:val="center"/>
        <w:rPr>
          <w:sz w:val="28"/>
          <w:szCs w:val="28"/>
        </w:rPr>
      </w:pPr>
      <w:r>
        <w:rPr>
          <w:sz w:val="28"/>
          <w:szCs w:val="28"/>
        </w:rPr>
        <w:t>( platné od 1.10.2020)</w:t>
      </w:r>
    </w:p>
    <w:p w:rsidR="002D2BAD" w:rsidRPr="00AF5907" w:rsidRDefault="002D2BAD" w:rsidP="002D2BAD">
      <w:pPr>
        <w:jc w:val="both"/>
        <w:rPr>
          <w:sz w:val="24"/>
          <w:szCs w:val="24"/>
          <w:u w:val="single"/>
        </w:rPr>
      </w:pPr>
    </w:p>
    <w:p w:rsidR="002D2BAD" w:rsidRPr="00AF5907" w:rsidRDefault="002D2BAD" w:rsidP="002D2BAD">
      <w:pPr>
        <w:jc w:val="both"/>
        <w:rPr>
          <w:b/>
          <w:sz w:val="24"/>
          <w:szCs w:val="24"/>
        </w:rPr>
      </w:pPr>
      <w:r w:rsidRPr="00AF5907">
        <w:rPr>
          <w:b/>
          <w:sz w:val="24"/>
          <w:szCs w:val="24"/>
        </w:rPr>
        <w:t>Základné pokyny:</w:t>
      </w:r>
    </w:p>
    <w:p w:rsidR="002D2BAD" w:rsidRDefault="002D2BAD" w:rsidP="002D2BAD">
      <w:pPr>
        <w:pStyle w:val="Odsekzoznamu"/>
        <w:numPr>
          <w:ilvl w:val="0"/>
          <w:numId w:val="1"/>
        </w:numPr>
        <w:spacing w:line="276" w:lineRule="auto"/>
        <w:jc w:val="both"/>
        <w:rPr>
          <w:sz w:val="24"/>
          <w:szCs w:val="24"/>
        </w:rPr>
      </w:pPr>
      <w:r w:rsidRPr="002D2BAD">
        <w:rPr>
          <w:sz w:val="24"/>
          <w:szCs w:val="24"/>
        </w:rPr>
        <w:t xml:space="preserve">Zriaďovateľ zabezpečí prevádzku materskej školy </w:t>
      </w:r>
      <w:r>
        <w:rPr>
          <w:sz w:val="24"/>
          <w:szCs w:val="24"/>
        </w:rPr>
        <w:t>v bežnom režime.</w:t>
      </w:r>
    </w:p>
    <w:p w:rsidR="002D2BAD" w:rsidRPr="00AF5907" w:rsidRDefault="002D2BAD" w:rsidP="002D2BAD">
      <w:pPr>
        <w:pStyle w:val="Odsekzoznamu"/>
        <w:numPr>
          <w:ilvl w:val="0"/>
          <w:numId w:val="1"/>
        </w:numPr>
        <w:spacing w:line="276" w:lineRule="auto"/>
        <w:jc w:val="both"/>
        <w:rPr>
          <w:sz w:val="24"/>
          <w:szCs w:val="24"/>
        </w:rPr>
      </w:pPr>
      <w:r w:rsidRPr="00AF5907">
        <w:rPr>
          <w:sz w:val="24"/>
          <w:szCs w:val="24"/>
        </w:rPr>
        <w:t>Dochádzka do materskej školy je umožnená len deťom z rodín, ktoré nie sú v karanténe.</w:t>
      </w:r>
    </w:p>
    <w:p w:rsidR="002D2BAD" w:rsidRPr="009318EB" w:rsidRDefault="002D2BAD" w:rsidP="002D2BAD">
      <w:pPr>
        <w:pStyle w:val="Odsekzoznamu"/>
        <w:numPr>
          <w:ilvl w:val="0"/>
          <w:numId w:val="1"/>
        </w:numPr>
        <w:spacing w:line="276" w:lineRule="auto"/>
        <w:jc w:val="both"/>
        <w:rPr>
          <w:sz w:val="24"/>
          <w:szCs w:val="24"/>
        </w:rPr>
      </w:pPr>
      <w:r w:rsidRPr="00AF5907">
        <w:rPr>
          <w:sz w:val="24"/>
          <w:szCs w:val="24"/>
        </w:rPr>
        <w:t xml:space="preserve"> Zákonný zástupca zodpovedá za dodržiavanie </w:t>
      </w:r>
      <w:proofErr w:type="spellStart"/>
      <w:r w:rsidRPr="00AF5907">
        <w:rPr>
          <w:sz w:val="24"/>
          <w:szCs w:val="24"/>
        </w:rPr>
        <w:t>hygienicko</w:t>
      </w:r>
      <w:proofErr w:type="spellEnd"/>
      <w:r w:rsidRPr="00AF5907">
        <w:rPr>
          <w:sz w:val="24"/>
          <w:szCs w:val="24"/>
        </w:rPr>
        <w:t xml:space="preserve"> – epidemiologických opatrení pri privádzaní dieťaťa do materskej školy, počas pobytu v šatňovom/vstupnom priestore materskej školy a pri odvádzaní dieťaťa z materskej školy (nosenie rúšok, dodržiavanie odstupov, dezinfekcia rúk).</w:t>
      </w:r>
    </w:p>
    <w:p w:rsidR="002D2BAD" w:rsidRPr="00AF5907" w:rsidRDefault="002D2BAD" w:rsidP="002D2BAD">
      <w:pPr>
        <w:pStyle w:val="Odsekzoznamu"/>
        <w:numPr>
          <w:ilvl w:val="0"/>
          <w:numId w:val="1"/>
        </w:numPr>
        <w:spacing w:line="276" w:lineRule="auto"/>
        <w:jc w:val="both"/>
        <w:rPr>
          <w:sz w:val="24"/>
          <w:szCs w:val="24"/>
        </w:rPr>
      </w:pPr>
      <w:r w:rsidRPr="00AF5907">
        <w:rPr>
          <w:sz w:val="24"/>
          <w:szCs w:val="24"/>
        </w:rPr>
        <w:t>V prípade, že u dieťaťa je podozrenie alebo potvrdené ochorenie na COVID_19, zákonný zástupca bezodkladne o tejto situácii informuje príslušného vyučujúceho  materskej školy. Za týchto podmienok je dieťa zo školy vylúčené.</w:t>
      </w:r>
    </w:p>
    <w:p w:rsidR="002D2BAD" w:rsidRPr="00AF5907" w:rsidRDefault="002D2BAD" w:rsidP="002D2BAD">
      <w:pPr>
        <w:pStyle w:val="Odsekzoznamu"/>
        <w:numPr>
          <w:ilvl w:val="0"/>
          <w:numId w:val="1"/>
        </w:numPr>
        <w:spacing w:line="276" w:lineRule="auto"/>
        <w:jc w:val="both"/>
        <w:rPr>
          <w:sz w:val="24"/>
          <w:szCs w:val="24"/>
        </w:rPr>
      </w:pPr>
      <w:r w:rsidRPr="00AF5907">
        <w:rPr>
          <w:sz w:val="24"/>
          <w:szCs w:val="24"/>
        </w:rPr>
        <w:t xml:space="preserve"> Nikto s príznakmi infekcie dýchacích ciest, ktoré by mohli zodpovedať známym príznakom COVID-19 (zvýšená telesná teplota, kašeľ, zvracanie, kožná vyrážka, hnačky, náhla strata chuti a čuchu, iný príznak akútnej infekcie dýchacích ciest) nesmie vstúpiť do priestorov materskej školy.</w:t>
      </w:r>
    </w:p>
    <w:p w:rsidR="002D2BAD" w:rsidRPr="00AF5907" w:rsidRDefault="002D2BAD" w:rsidP="002D2BAD">
      <w:pPr>
        <w:pStyle w:val="Odsekzoznamu"/>
        <w:numPr>
          <w:ilvl w:val="0"/>
          <w:numId w:val="1"/>
        </w:numPr>
        <w:spacing w:line="276" w:lineRule="auto"/>
        <w:jc w:val="both"/>
        <w:rPr>
          <w:sz w:val="24"/>
          <w:szCs w:val="24"/>
        </w:rPr>
      </w:pPr>
      <w:r w:rsidRPr="00AF5907">
        <w:rPr>
          <w:sz w:val="24"/>
          <w:szCs w:val="24"/>
        </w:rPr>
        <w:t xml:space="preserve"> Pedagogický a nepedagogický zamestnanec školy nosí rúško alebo ochranný štít.</w:t>
      </w:r>
    </w:p>
    <w:p w:rsidR="002D2BAD" w:rsidRDefault="002D2BAD" w:rsidP="002D2BAD">
      <w:pPr>
        <w:pStyle w:val="Odsekzoznamu"/>
        <w:numPr>
          <w:ilvl w:val="0"/>
          <w:numId w:val="1"/>
        </w:numPr>
        <w:spacing w:line="276" w:lineRule="auto"/>
        <w:jc w:val="both"/>
        <w:rPr>
          <w:sz w:val="24"/>
          <w:szCs w:val="24"/>
        </w:rPr>
      </w:pPr>
      <w:r w:rsidRPr="00AF5907">
        <w:rPr>
          <w:sz w:val="24"/>
          <w:szCs w:val="24"/>
        </w:rPr>
        <w:t>Zákonný zástupca dodržiava pokyny riaditeľa materskej školy, ktoré upravujú podmienky konkrétnej mat</w:t>
      </w:r>
      <w:r>
        <w:rPr>
          <w:sz w:val="24"/>
          <w:szCs w:val="24"/>
        </w:rPr>
        <w:t>erskej školy na obdobie školského roku 2020/2021</w:t>
      </w:r>
      <w:r w:rsidRPr="00AF5907">
        <w:rPr>
          <w:sz w:val="24"/>
          <w:szCs w:val="24"/>
        </w:rPr>
        <w:t>.</w:t>
      </w:r>
    </w:p>
    <w:p w:rsidR="002D2BAD" w:rsidRPr="002E59E2" w:rsidRDefault="002D2BAD" w:rsidP="002D2BAD">
      <w:pPr>
        <w:pStyle w:val="Odsekzoznamu"/>
        <w:numPr>
          <w:ilvl w:val="0"/>
          <w:numId w:val="1"/>
        </w:numPr>
        <w:spacing w:line="276" w:lineRule="auto"/>
        <w:jc w:val="both"/>
        <w:rPr>
          <w:sz w:val="24"/>
          <w:szCs w:val="24"/>
        </w:rPr>
      </w:pPr>
      <w:r w:rsidRPr="002E59E2">
        <w:rPr>
          <w:sz w:val="24"/>
          <w:szCs w:val="24"/>
        </w:rPr>
        <w:t xml:space="preserve">Vstup cudzím osobám do priestorov školy je možný len s výnimkou potvrdenou riaditeľom školy a čestným prehlásením o </w:t>
      </w:r>
      <w:proofErr w:type="spellStart"/>
      <w:r w:rsidRPr="002E59E2">
        <w:rPr>
          <w:sz w:val="24"/>
          <w:szCs w:val="24"/>
        </w:rPr>
        <w:t>bezinfekčnosti</w:t>
      </w:r>
      <w:proofErr w:type="spellEnd"/>
      <w:r w:rsidRPr="002E59E2">
        <w:rPr>
          <w:sz w:val="24"/>
          <w:szCs w:val="24"/>
        </w:rPr>
        <w:t xml:space="preserve"> danej osoby. Pod cudzou osobu sa rozumie akákoľvek iná osoba okrem zamestnanca školy, žiaka a osôb definovaných v dokumente nižšie. Informáciu o zákaze a podmienkach vstupu škola zverejní na vchodových dverách a/alebo </w:t>
      </w:r>
      <w:proofErr w:type="spellStart"/>
      <w:r w:rsidRPr="002E59E2">
        <w:rPr>
          <w:sz w:val="24"/>
          <w:szCs w:val="24"/>
        </w:rPr>
        <w:t>webovskom</w:t>
      </w:r>
      <w:proofErr w:type="spellEnd"/>
      <w:r w:rsidRPr="002E59E2">
        <w:rPr>
          <w:sz w:val="24"/>
          <w:szCs w:val="24"/>
        </w:rPr>
        <w:t xml:space="preserve"> portáli školy.</w:t>
      </w:r>
    </w:p>
    <w:p w:rsidR="002D2BAD" w:rsidRPr="002E59E2" w:rsidRDefault="002D2BAD" w:rsidP="002D2BAD">
      <w:pPr>
        <w:pStyle w:val="Odsekzoznamu"/>
        <w:numPr>
          <w:ilvl w:val="0"/>
          <w:numId w:val="1"/>
        </w:numPr>
        <w:spacing w:line="276" w:lineRule="auto"/>
        <w:jc w:val="both"/>
        <w:rPr>
          <w:sz w:val="24"/>
          <w:szCs w:val="24"/>
        </w:rPr>
      </w:pPr>
      <w:r w:rsidRPr="002E59E2">
        <w:rPr>
          <w:sz w:val="24"/>
          <w:szCs w:val="24"/>
        </w:rPr>
        <w:t xml:space="preserve"> </w:t>
      </w:r>
      <w:r w:rsidRPr="002E59E2">
        <w:rPr>
          <w:sz w:val="24"/>
          <w:szCs w:val="24"/>
        </w:rPr>
        <w:sym w:font="Symbol" w:char="F0B7"/>
      </w:r>
      <w:r w:rsidRPr="002E59E2">
        <w:rPr>
          <w:sz w:val="24"/>
          <w:szCs w:val="24"/>
        </w:rPr>
        <w:t xml:space="preserve"> Na komunikáciu externých osôb so školou počas úradných (stránkových) hodín odporúčame využívať distančný spôsob komunikácie (písomný, maily a pod.), prezenčný spôsob komunikácie je možný len so súhlasom riaditeľa školy za vyššie uvedených podmienok.</w:t>
      </w:r>
    </w:p>
    <w:p w:rsidR="002D2BAD" w:rsidRPr="00AF5907" w:rsidRDefault="002D2BAD" w:rsidP="002D2BAD">
      <w:pPr>
        <w:spacing w:line="276" w:lineRule="auto"/>
        <w:jc w:val="both"/>
        <w:rPr>
          <w:sz w:val="24"/>
          <w:szCs w:val="24"/>
        </w:rPr>
      </w:pPr>
    </w:p>
    <w:p w:rsidR="002D2BAD" w:rsidRPr="00AF5907" w:rsidRDefault="002D2BAD" w:rsidP="002D2BAD">
      <w:pPr>
        <w:spacing w:line="276" w:lineRule="auto"/>
        <w:jc w:val="both"/>
        <w:rPr>
          <w:b/>
          <w:sz w:val="24"/>
          <w:szCs w:val="24"/>
        </w:rPr>
      </w:pPr>
      <w:r w:rsidRPr="00AF5907">
        <w:rPr>
          <w:b/>
          <w:sz w:val="24"/>
          <w:szCs w:val="24"/>
        </w:rPr>
        <w:t>Prevádzka a vnútorný poriadok MŠ:</w:t>
      </w:r>
    </w:p>
    <w:p w:rsidR="002D2BAD" w:rsidRPr="00AF5907" w:rsidRDefault="002D2BAD" w:rsidP="002D2BAD">
      <w:pPr>
        <w:pStyle w:val="Odsekzoznamu"/>
        <w:numPr>
          <w:ilvl w:val="0"/>
          <w:numId w:val="2"/>
        </w:numPr>
        <w:spacing w:line="276" w:lineRule="auto"/>
        <w:jc w:val="both"/>
        <w:rPr>
          <w:sz w:val="24"/>
          <w:szCs w:val="24"/>
        </w:rPr>
      </w:pPr>
      <w:r w:rsidRPr="00AF5907">
        <w:rPr>
          <w:sz w:val="24"/>
          <w:szCs w:val="24"/>
        </w:rPr>
        <w:t xml:space="preserve"> Prevádzková doba bude od 7.00 hod. do 16.00 hod.</w:t>
      </w:r>
    </w:p>
    <w:p w:rsidR="002D2BAD" w:rsidRPr="00AF5907" w:rsidRDefault="002D2BAD" w:rsidP="002D2BAD">
      <w:pPr>
        <w:pStyle w:val="Odsekzoznamu"/>
        <w:numPr>
          <w:ilvl w:val="0"/>
          <w:numId w:val="2"/>
        </w:numPr>
        <w:spacing w:line="276" w:lineRule="auto"/>
        <w:jc w:val="both"/>
        <w:rPr>
          <w:sz w:val="24"/>
          <w:szCs w:val="24"/>
        </w:rPr>
      </w:pPr>
      <w:r w:rsidRPr="00AF5907">
        <w:rPr>
          <w:sz w:val="24"/>
          <w:szCs w:val="24"/>
        </w:rPr>
        <w:t xml:space="preserve"> Nástup detí do materskej školy bude prebiehať v čase od 7.00 hod. do 8.00 hod., za veľmi   prísnych hygienických opatrení.</w:t>
      </w:r>
    </w:p>
    <w:p w:rsidR="002D2BAD" w:rsidRPr="002E59E2" w:rsidRDefault="002D2BAD" w:rsidP="002D2BAD">
      <w:pPr>
        <w:pStyle w:val="Odsekzoznamu"/>
        <w:numPr>
          <w:ilvl w:val="0"/>
          <w:numId w:val="2"/>
        </w:numPr>
        <w:spacing w:line="276" w:lineRule="auto"/>
        <w:jc w:val="both"/>
        <w:rPr>
          <w:sz w:val="24"/>
          <w:szCs w:val="24"/>
        </w:rPr>
      </w:pPr>
      <w:r w:rsidRPr="009318EB">
        <w:rPr>
          <w:sz w:val="24"/>
          <w:szCs w:val="24"/>
        </w:rPr>
        <w:lastRenderedPageBreak/>
        <w:t xml:space="preserve">Rodičia vstupujú do priestorov šatne výhradne v rúšku a po dôkladnom </w:t>
      </w:r>
      <w:proofErr w:type="spellStart"/>
      <w:r w:rsidRPr="009318EB">
        <w:rPr>
          <w:sz w:val="24"/>
          <w:szCs w:val="24"/>
        </w:rPr>
        <w:t>vydenzifikovaní</w:t>
      </w:r>
      <w:proofErr w:type="spellEnd"/>
      <w:r w:rsidRPr="009318EB">
        <w:rPr>
          <w:sz w:val="24"/>
          <w:szCs w:val="24"/>
        </w:rPr>
        <w:t xml:space="preserve"> rúk pred vstupom do budovy</w:t>
      </w:r>
      <w:r w:rsidRPr="002E59E2">
        <w:rPr>
          <w:sz w:val="24"/>
          <w:szCs w:val="24"/>
        </w:rPr>
        <w:t xml:space="preserve">. </w:t>
      </w:r>
      <w:r w:rsidRPr="002D2BAD">
        <w:rPr>
          <w:b/>
          <w:i/>
          <w:sz w:val="24"/>
          <w:szCs w:val="24"/>
        </w:rPr>
        <w:t>Do šatne vstupujú vždy jeden rodič jedno dieťa</w:t>
      </w:r>
      <w:r>
        <w:rPr>
          <w:sz w:val="24"/>
          <w:szCs w:val="24"/>
        </w:rPr>
        <w:t xml:space="preserve">. </w:t>
      </w:r>
      <w:r w:rsidRPr="002E59E2">
        <w:rPr>
          <w:sz w:val="24"/>
          <w:szCs w:val="24"/>
        </w:rPr>
        <w:t>Priestor šatne sa bude zamykať.</w:t>
      </w:r>
    </w:p>
    <w:p w:rsidR="002D2BAD" w:rsidRPr="002E59E2" w:rsidRDefault="002D2BAD" w:rsidP="002D2BAD">
      <w:pPr>
        <w:pStyle w:val="Odsekzoznamu"/>
        <w:numPr>
          <w:ilvl w:val="0"/>
          <w:numId w:val="2"/>
        </w:numPr>
        <w:spacing w:line="276" w:lineRule="auto"/>
        <w:jc w:val="both"/>
        <w:rPr>
          <w:sz w:val="24"/>
          <w:szCs w:val="24"/>
        </w:rPr>
      </w:pPr>
      <w:r w:rsidRPr="002E59E2">
        <w:rPr>
          <w:sz w:val="24"/>
          <w:szCs w:val="24"/>
        </w:rPr>
        <w:t>Celkový čas zdržiavania sa osôb sprevádzajúcich deti do materskej školy vo vonkajších priestoroch materskej školy treba minimalizovať.</w:t>
      </w:r>
    </w:p>
    <w:p w:rsidR="002D2BAD" w:rsidRDefault="002D2BAD" w:rsidP="002D2BAD">
      <w:pPr>
        <w:pStyle w:val="Odsekzoznamu"/>
        <w:numPr>
          <w:ilvl w:val="0"/>
          <w:numId w:val="2"/>
        </w:numPr>
        <w:spacing w:line="276" w:lineRule="auto"/>
        <w:jc w:val="both"/>
        <w:rPr>
          <w:b/>
          <w:i/>
          <w:sz w:val="24"/>
          <w:szCs w:val="24"/>
        </w:rPr>
      </w:pPr>
      <w:r w:rsidRPr="002D2BAD">
        <w:rPr>
          <w:b/>
          <w:i/>
          <w:sz w:val="24"/>
          <w:szCs w:val="24"/>
        </w:rPr>
        <w:t>Dieťaťu sa bude merať teplota každý deň, vždy pred vstupom do budovy.</w:t>
      </w:r>
    </w:p>
    <w:p w:rsidR="002D2BAD" w:rsidRPr="002D2BAD" w:rsidRDefault="002D2BAD" w:rsidP="002D2BAD">
      <w:pPr>
        <w:pStyle w:val="Odsekzoznamu"/>
        <w:numPr>
          <w:ilvl w:val="0"/>
          <w:numId w:val="2"/>
        </w:numPr>
        <w:spacing w:line="276" w:lineRule="auto"/>
        <w:jc w:val="both"/>
        <w:rPr>
          <w:b/>
          <w:i/>
          <w:sz w:val="24"/>
          <w:szCs w:val="24"/>
        </w:rPr>
      </w:pPr>
      <w:r w:rsidRPr="002D2BAD">
        <w:rPr>
          <w:b/>
          <w:i/>
          <w:sz w:val="24"/>
          <w:szCs w:val="24"/>
        </w:rPr>
        <w:t>Pri ceste do materskej školy sa sprevádzajúce osoby a deti riadia aktuálnymi opatreniami ÚVZ SR a pokynmi RÚVZ</w:t>
      </w:r>
    </w:p>
    <w:p w:rsidR="002D2BAD" w:rsidRPr="002E59E2" w:rsidRDefault="002D2BAD" w:rsidP="002D2BAD">
      <w:pPr>
        <w:pStyle w:val="Odsekzoznamu"/>
        <w:numPr>
          <w:ilvl w:val="0"/>
          <w:numId w:val="2"/>
        </w:numPr>
        <w:spacing w:line="276" w:lineRule="auto"/>
        <w:jc w:val="both"/>
        <w:rPr>
          <w:sz w:val="24"/>
          <w:szCs w:val="24"/>
        </w:rPr>
      </w:pPr>
      <w:r w:rsidRPr="002E59E2">
        <w:rPr>
          <w:sz w:val="24"/>
          <w:szCs w:val="24"/>
        </w:rPr>
        <w:t xml:space="preserve"> ranný filter sa bude zapisovať aj naďalej </w:t>
      </w:r>
    </w:p>
    <w:p w:rsidR="002D2BAD" w:rsidRPr="00AF5907" w:rsidRDefault="002D2BAD" w:rsidP="002D2BAD">
      <w:pPr>
        <w:pStyle w:val="Odsekzoznamu"/>
        <w:numPr>
          <w:ilvl w:val="0"/>
          <w:numId w:val="2"/>
        </w:numPr>
        <w:spacing w:line="276" w:lineRule="auto"/>
        <w:jc w:val="both"/>
        <w:rPr>
          <w:sz w:val="24"/>
          <w:szCs w:val="24"/>
        </w:rPr>
      </w:pPr>
      <w:r w:rsidRPr="00AF5907">
        <w:rPr>
          <w:sz w:val="24"/>
          <w:szCs w:val="24"/>
        </w:rPr>
        <w:t>Dieťa je povinné si dezinfikovať ruky dezinfekčným prostriedkom umiestneným pri vstupe do budovy.</w:t>
      </w:r>
    </w:p>
    <w:p w:rsidR="002D2BAD" w:rsidRPr="00AF5907" w:rsidRDefault="002D2BAD" w:rsidP="002D2BAD">
      <w:pPr>
        <w:pStyle w:val="Odsekzoznamu"/>
        <w:numPr>
          <w:ilvl w:val="0"/>
          <w:numId w:val="2"/>
        </w:numPr>
        <w:spacing w:line="276" w:lineRule="auto"/>
        <w:jc w:val="both"/>
        <w:rPr>
          <w:sz w:val="24"/>
          <w:szCs w:val="24"/>
        </w:rPr>
      </w:pPr>
      <w:r w:rsidRPr="00AF5907">
        <w:rPr>
          <w:sz w:val="24"/>
          <w:szCs w:val="24"/>
        </w:rPr>
        <w:t xml:space="preserve"> Deti môžu prichádzať a odchádzať len s osobami, ktoré s dieťaťom žijú v spoločnej domácnosti. V prípade, ak bude touto osobou súrodenec, musí byť starší ako 10 rokov.</w:t>
      </w:r>
      <w:r>
        <w:rPr>
          <w:sz w:val="24"/>
          <w:szCs w:val="24"/>
        </w:rPr>
        <w:t xml:space="preserve"> Do priestorov MŠ dieťa vstupuje vždy len s jednou sprevádzajúcou osobou </w:t>
      </w:r>
    </w:p>
    <w:p w:rsidR="002D2BAD" w:rsidRPr="00AF5907" w:rsidRDefault="002D2BAD" w:rsidP="002D2BAD">
      <w:pPr>
        <w:pStyle w:val="Odsekzoznamu"/>
        <w:numPr>
          <w:ilvl w:val="0"/>
          <w:numId w:val="2"/>
        </w:numPr>
        <w:spacing w:line="276" w:lineRule="auto"/>
        <w:jc w:val="both"/>
        <w:rPr>
          <w:sz w:val="24"/>
          <w:szCs w:val="24"/>
        </w:rPr>
      </w:pPr>
      <w:r w:rsidRPr="00AF5907">
        <w:rPr>
          <w:sz w:val="24"/>
          <w:szCs w:val="24"/>
        </w:rPr>
        <w:t xml:space="preserve"> Sprevádzajúca osoba odovzdá dieťa výhradne zamestnancovi, ktorý dieťa prevezme až na základe záveru ranného zdravotného filtra. </w:t>
      </w:r>
    </w:p>
    <w:p w:rsidR="002D2BAD" w:rsidRPr="002D2BAD" w:rsidRDefault="002D2BAD" w:rsidP="002D2BAD">
      <w:pPr>
        <w:pStyle w:val="Odsekzoznamu"/>
        <w:numPr>
          <w:ilvl w:val="0"/>
          <w:numId w:val="2"/>
        </w:numPr>
        <w:spacing w:line="276" w:lineRule="auto"/>
        <w:jc w:val="both"/>
        <w:rPr>
          <w:sz w:val="24"/>
          <w:szCs w:val="24"/>
        </w:rPr>
      </w:pPr>
      <w:r w:rsidRPr="002D2BAD">
        <w:rPr>
          <w:sz w:val="24"/>
          <w:szCs w:val="24"/>
        </w:rPr>
        <w:t>Zákonný zástupca  predkladá po každom prerušení dochádzky dieťa do materskej školy v trvaní viac ako tri po sebe nasledujúce dni (vrátane víkendov a sviatkov) písomné vyhlásenie zákonného zástupcu o </w:t>
      </w:r>
      <w:proofErr w:type="spellStart"/>
      <w:r w:rsidRPr="002D2BAD">
        <w:rPr>
          <w:sz w:val="24"/>
          <w:szCs w:val="24"/>
        </w:rPr>
        <w:t>bezinfekčnosti</w:t>
      </w:r>
      <w:proofErr w:type="spellEnd"/>
      <w:r w:rsidRPr="002D2BAD">
        <w:rPr>
          <w:sz w:val="24"/>
          <w:szCs w:val="24"/>
        </w:rPr>
        <w:t xml:space="preserve"> . Pri prerušení viac ako 5 pracovných dní (víkendy a sviatky sa nezapočítavajú) z dôvodu akéhokoľvek ochorenia predkladá potvrdenie o chorobe vydané všeobecným lekárom pre deti a dorast. Počet podaných Vyhlásení o </w:t>
      </w:r>
      <w:proofErr w:type="spellStart"/>
      <w:r w:rsidRPr="002D2BAD">
        <w:rPr>
          <w:sz w:val="24"/>
          <w:szCs w:val="24"/>
        </w:rPr>
        <w:t>bezinfekčnosti</w:t>
      </w:r>
      <w:proofErr w:type="spellEnd"/>
      <w:r w:rsidRPr="002D2BAD">
        <w:rPr>
          <w:sz w:val="24"/>
          <w:szCs w:val="24"/>
        </w:rPr>
        <w:t xml:space="preserve"> a Potvrdení o chorobe nie je limitovaný.</w:t>
      </w:r>
    </w:p>
    <w:p w:rsidR="002D2BAD" w:rsidRPr="00AF5907" w:rsidRDefault="002D2BAD" w:rsidP="002D2BAD">
      <w:pPr>
        <w:pStyle w:val="Odsekzoznamu"/>
        <w:numPr>
          <w:ilvl w:val="0"/>
          <w:numId w:val="2"/>
        </w:numPr>
        <w:spacing w:line="276" w:lineRule="auto"/>
        <w:jc w:val="both"/>
        <w:rPr>
          <w:sz w:val="24"/>
          <w:szCs w:val="24"/>
        </w:rPr>
      </w:pPr>
      <w:r w:rsidRPr="00AF5907">
        <w:rPr>
          <w:sz w:val="24"/>
          <w:szCs w:val="24"/>
        </w:rPr>
        <w:t>Sprevádzajúca osoba zabezpečí, aby malo dieťa náhradné rúško.</w:t>
      </w:r>
    </w:p>
    <w:p w:rsidR="002D2BAD" w:rsidRPr="00AF5907" w:rsidRDefault="002D2BAD" w:rsidP="002D2BAD">
      <w:pPr>
        <w:pStyle w:val="Odsekzoznamu"/>
        <w:numPr>
          <w:ilvl w:val="0"/>
          <w:numId w:val="2"/>
        </w:numPr>
        <w:spacing w:line="276" w:lineRule="auto"/>
        <w:jc w:val="both"/>
        <w:rPr>
          <w:sz w:val="24"/>
          <w:szCs w:val="24"/>
        </w:rPr>
      </w:pPr>
      <w:r w:rsidRPr="00AF5907">
        <w:rPr>
          <w:sz w:val="24"/>
          <w:szCs w:val="24"/>
        </w:rPr>
        <w:t xml:space="preserve"> Dieťa si pred vstup</w:t>
      </w:r>
      <w:r>
        <w:rPr>
          <w:sz w:val="24"/>
          <w:szCs w:val="24"/>
        </w:rPr>
        <w:t>om do triedy pod dozorom</w:t>
      </w:r>
      <w:r w:rsidRPr="00AF5907">
        <w:rPr>
          <w:sz w:val="24"/>
          <w:szCs w:val="24"/>
        </w:rPr>
        <w:t xml:space="preserve"> umyje ruky bežným spôsobom a utrie do papierovej utierky. </w:t>
      </w:r>
    </w:p>
    <w:p w:rsidR="002D2BAD" w:rsidRPr="00AF5907" w:rsidRDefault="002D2BAD" w:rsidP="002D2BAD">
      <w:pPr>
        <w:pStyle w:val="Odsekzoznamu"/>
        <w:numPr>
          <w:ilvl w:val="0"/>
          <w:numId w:val="2"/>
        </w:numPr>
        <w:spacing w:line="276" w:lineRule="auto"/>
        <w:jc w:val="both"/>
        <w:rPr>
          <w:sz w:val="24"/>
          <w:szCs w:val="24"/>
        </w:rPr>
      </w:pPr>
      <w:r w:rsidRPr="00AF5907">
        <w:rPr>
          <w:sz w:val="24"/>
          <w:szCs w:val="24"/>
        </w:rPr>
        <w:t xml:space="preserve"> Toalety budú vybavené mydlom v dávkovači a jednorazovými papierovými utierkami (obrúskami) pre bezpečné osušenie rúk. </w:t>
      </w:r>
    </w:p>
    <w:p w:rsidR="002D2BAD" w:rsidRPr="00AF5907" w:rsidRDefault="002D2BAD" w:rsidP="002D2BAD">
      <w:pPr>
        <w:pStyle w:val="Odsekzoznamu"/>
        <w:numPr>
          <w:ilvl w:val="0"/>
          <w:numId w:val="2"/>
        </w:numPr>
        <w:spacing w:line="276" w:lineRule="auto"/>
        <w:jc w:val="both"/>
        <w:rPr>
          <w:sz w:val="24"/>
          <w:szCs w:val="24"/>
        </w:rPr>
      </w:pPr>
      <w:r w:rsidRPr="00AF5907">
        <w:rPr>
          <w:sz w:val="24"/>
          <w:szCs w:val="24"/>
        </w:rPr>
        <w:t xml:space="preserve"> V prípade podozrenia na ochorenie (nielen na COVID – 19) sa dieťa nepreberie. </w:t>
      </w:r>
    </w:p>
    <w:p w:rsidR="002D2BAD" w:rsidRPr="00AF5907" w:rsidRDefault="002D2BAD" w:rsidP="002D2BAD">
      <w:pPr>
        <w:pStyle w:val="Odsekzoznamu"/>
        <w:numPr>
          <w:ilvl w:val="0"/>
          <w:numId w:val="2"/>
        </w:numPr>
        <w:tabs>
          <w:tab w:val="left" w:pos="16160"/>
        </w:tabs>
        <w:spacing w:line="276" w:lineRule="auto"/>
        <w:ind w:right="2892"/>
        <w:jc w:val="both"/>
        <w:rPr>
          <w:sz w:val="24"/>
          <w:szCs w:val="24"/>
        </w:rPr>
      </w:pPr>
      <w:r w:rsidRPr="00AF5907">
        <w:rPr>
          <w:sz w:val="24"/>
          <w:szCs w:val="24"/>
        </w:rPr>
        <w:t>Zamestnanci podľa svojho uváženia a možností, zabezpečia dostatočné vzdialenosti medzi deťmi pri hrových aktivitách, vzdelávaní i oddychu.</w:t>
      </w:r>
    </w:p>
    <w:p w:rsidR="002D2BAD" w:rsidRPr="00AF5907" w:rsidRDefault="002D2BAD" w:rsidP="002D2BAD">
      <w:pPr>
        <w:pStyle w:val="Odsekzoznamu"/>
        <w:numPr>
          <w:ilvl w:val="0"/>
          <w:numId w:val="2"/>
        </w:numPr>
        <w:spacing w:line="276" w:lineRule="auto"/>
        <w:jc w:val="both"/>
        <w:rPr>
          <w:sz w:val="24"/>
          <w:szCs w:val="24"/>
        </w:rPr>
      </w:pPr>
      <w:r w:rsidRPr="00AF5907">
        <w:rPr>
          <w:sz w:val="24"/>
          <w:szCs w:val="24"/>
        </w:rPr>
        <w:t>V závislosti od poveternostných podmienok sa prevažná väčšina aktivít s deťmi a pre deti organizuje v exteriéri, či už v areáli MŠ, alebo mimo neho, podľa podmienok MŠ.</w:t>
      </w:r>
    </w:p>
    <w:p w:rsidR="002D2BAD" w:rsidRPr="00145D6D" w:rsidRDefault="002D2BAD" w:rsidP="002D2BAD">
      <w:pPr>
        <w:pStyle w:val="Odsekzoznamu"/>
        <w:numPr>
          <w:ilvl w:val="0"/>
          <w:numId w:val="2"/>
        </w:numPr>
        <w:spacing w:line="276" w:lineRule="auto"/>
        <w:jc w:val="both"/>
        <w:rPr>
          <w:b/>
          <w:i/>
          <w:sz w:val="24"/>
          <w:szCs w:val="24"/>
        </w:rPr>
      </w:pPr>
      <w:r w:rsidRPr="00145D6D">
        <w:rPr>
          <w:b/>
          <w:i/>
          <w:sz w:val="24"/>
          <w:szCs w:val="24"/>
        </w:rPr>
        <w:t xml:space="preserve">Pri pobyte v interiéri a v exteriéri materskej školy </w:t>
      </w:r>
      <w:r w:rsidR="00145D6D" w:rsidRPr="00145D6D">
        <w:rPr>
          <w:b/>
          <w:i/>
          <w:sz w:val="24"/>
          <w:szCs w:val="24"/>
        </w:rPr>
        <w:t>sa odporúča, aby deti nosili rúška.</w:t>
      </w:r>
      <w:bookmarkStart w:id="0" w:name="_GoBack"/>
      <w:bookmarkEnd w:id="0"/>
    </w:p>
    <w:p w:rsidR="002D2BAD" w:rsidRPr="002D2BAD" w:rsidRDefault="002D2BAD" w:rsidP="002D2BAD">
      <w:pPr>
        <w:pStyle w:val="Odsekzoznamu"/>
        <w:numPr>
          <w:ilvl w:val="0"/>
          <w:numId w:val="2"/>
        </w:numPr>
        <w:spacing w:line="276" w:lineRule="auto"/>
        <w:jc w:val="both"/>
        <w:rPr>
          <w:b/>
          <w:i/>
          <w:sz w:val="24"/>
          <w:szCs w:val="24"/>
        </w:rPr>
      </w:pPr>
      <w:r w:rsidRPr="002D2BAD">
        <w:rPr>
          <w:b/>
          <w:i/>
          <w:sz w:val="24"/>
          <w:szCs w:val="24"/>
        </w:rPr>
        <w:t>Počas vychádzky mimo areálu MŠ deti nosia rúško.</w:t>
      </w:r>
    </w:p>
    <w:p w:rsidR="002D2BAD" w:rsidRPr="00AF5907" w:rsidRDefault="002D2BAD" w:rsidP="002D2BAD">
      <w:pPr>
        <w:pStyle w:val="Odsekzoznamu"/>
        <w:numPr>
          <w:ilvl w:val="0"/>
          <w:numId w:val="2"/>
        </w:numPr>
        <w:spacing w:line="276" w:lineRule="auto"/>
        <w:jc w:val="both"/>
        <w:rPr>
          <w:sz w:val="24"/>
          <w:szCs w:val="24"/>
        </w:rPr>
      </w:pPr>
      <w:r w:rsidRPr="00AF5907">
        <w:rPr>
          <w:sz w:val="24"/>
          <w:szCs w:val="24"/>
        </w:rPr>
        <w:t>Nosenia hračiek a iného materiálu alebo pomôcok z domáceho prostredia do materskej školy je prísne zakázané.</w:t>
      </w:r>
    </w:p>
    <w:p w:rsidR="002D2BAD" w:rsidRPr="00AF5907" w:rsidRDefault="002D2BAD" w:rsidP="002D2BAD">
      <w:pPr>
        <w:pStyle w:val="Odsekzoznamu"/>
        <w:numPr>
          <w:ilvl w:val="0"/>
          <w:numId w:val="2"/>
        </w:numPr>
        <w:spacing w:line="276" w:lineRule="auto"/>
        <w:jc w:val="both"/>
        <w:rPr>
          <w:sz w:val="24"/>
          <w:szCs w:val="24"/>
        </w:rPr>
      </w:pPr>
      <w:r>
        <w:rPr>
          <w:sz w:val="24"/>
          <w:szCs w:val="24"/>
        </w:rPr>
        <w:t>Postieľky sú umiestnené s </w:t>
      </w:r>
      <w:proofErr w:type="spellStart"/>
      <w:r>
        <w:rPr>
          <w:sz w:val="24"/>
          <w:szCs w:val="24"/>
        </w:rPr>
        <w:t>rozostupom</w:t>
      </w:r>
      <w:proofErr w:type="spellEnd"/>
      <w:r>
        <w:rPr>
          <w:sz w:val="24"/>
          <w:szCs w:val="24"/>
        </w:rPr>
        <w:t xml:space="preserve"> aspoň 1.meter, posteľná bielizeň sa mení 1x do týždňa.</w:t>
      </w:r>
    </w:p>
    <w:p w:rsidR="002D2BAD" w:rsidRPr="00AF5907" w:rsidRDefault="002D2BAD" w:rsidP="002D2BAD">
      <w:pPr>
        <w:pStyle w:val="Odsekzoznamu"/>
        <w:numPr>
          <w:ilvl w:val="0"/>
          <w:numId w:val="2"/>
        </w:numPr>
        <w:spacing w:line="276" w:lineRule="auto"/>
        <w:jc w:val="both"/>
        <w:rPr>
          <w:sz w:val="24"/>
          <w:szCs w:val="24"/>
        </w:rPr>
      </w:pPr>
      <w:r w:rsidRPr="00AF5907">
        <w:rPr>
          <w:sz w:val="24"/>
          <w:szCs w:val="24"/>
        </w:rPr>
        <w:t>V miestnosti, kde sa zdržuje skupina, je zabezpečené časté a intenzívne vetranie.</w:t>
      </w:r>
    </w:p>
    <w:p w:rsidR="002D2BAD" w:rsidRPr="00AF5907" w:rsidRDefault="002D2BAD" w:rsidP="002D2BAD">
      <w:pPr>
        <w:pStyle w:val="Odsekzoznamu"/>
        <w:numPr>
          <w:ilvl w:val="0"/>
          <w:numId w:val="2"/>
        </w:numPr>
        <w:spacing w:line="276" w:lineRule="auto"/>
        <w:jc w:val="both"/>
        <w:rPr>
          <w:sz w:val="24"/>
          <w:szCs w:val="24"/>
        </w:rPr>
      </w:pPr>
      <w:r w:rsidRPr="00AF5907">
        <w:rPr>
          <w:sz w:val="24"/>
          <w:szCs w:val="24"/>
        </w:rPr>
        <w:t>Priestory materskej školy a priestory umyvární,</w:t>
      </w:r>
      <w:r>
        <w:rPr>
          <w:sz w:val="24"/>
          <w:szCs w:val="24"/>
        </w:rPr>
        <w:t xml:space="preserve"> ako aj hrové prvky v interiéry </w:t>
      </w:r>
      <w:r w:rsidRPr="00AF5907">
        <w:rPr>
          <w:sz w:val="24"/>
          <w:szCs w:val="24"/>
        </w:rPr>
        <w:t>sa dezinfikujú najmenej dvakrát denne a podľa potreby aj opakovane.</w:t>
      </w:r>
    </w:p>
    <w:p w:rsidR="002D2BAD" w:rsidRPr="00AF5907" w:rsidRDefault="002D2BAD" w:rsidP="002D2BAD">
      <w:pPr>
        <w:pStyle w:val="Odsekzoznamu"/>
        <w:numPr>
          <w:ilvl w:val="0"/>
          <w:numId w:val="2"/>
        </w:numPr>
        <w:spacing w:line="276" w:lineRule="auto"/>
        <w:jc w:val="both"/>
        <w:rPr>
          <w:sz w:val="24"/>
          <w:szCs w:val="24"/>
        </w:rPr>
      </w:pPr>
      <w:r w:rsidRPr="00AF5907">
        <w:rPr>
          <w:sz w:val="24"/>
          <w:szCs w:val="24"/>
        </w:rPr>
        <w:lastRenderedPageBreak/>
        <w:t>Materská škola sa v rámci možností bude ďalej zameriavať na rozvíjanie a upevňovanie kľúčových kompetencií detí potrebných pre úspešné zvládnutie vzdelávania v základnej škole.</w:t>
      </w:r>
    </w:p>
    <w:p w:rsidR="002D2BAD" w:rsidRPr="00B47ADA" w:rsidRDefault="002D2BAD" w:rsidP="002D2BAD">
      <w:pPr>
        <w:ind w:left="360"/>
        <w:jc w:val="both"/>
      </w:pPr>
    </w:p>
    <w:p w:rsidR="002D2BAD" w:rsidRPr="000C3DCC" w:rsidRDefault="002D2BAD" w:rsidP="002D2BAD">
      <w:pPr>
        <w:spacing w:line="240" w:lineRule="auto"/>
        <w:rPr>
          <w:b/>
          <w:i/>
          <w:sz w:val="28"/>
          <w:szCs w:val="28"/>
        </w:rPr>
      </w:pPr>
      <w:r w:rsidRPr="000C3DCC">
        <w:rPr>
          <w:b/>
          <w:i/>
          <w:sz w:val="28"/>
          <w:szCs w:val="28"/>
        </w:rPr>
        <w:t xml:space="preserve">Pri podozrení na </w:t>
      </w:r>
      <w:proofErr w:type="spellStart"/>
      <w:r w:rsidRPr="000C3DCC">
        <w:rPr>
          <w:b/>
          <w:i/>
          <w:sz w:val="28"/>
          <w:szCs w:val="28"/>
        </w:rPr>
        <w:t>Covid</w:t>
      </w:r>
      <w:proofErr w:type="spellEnd"/>
      <w:r w:rsidRPr="000C3DCC">
        <w:rPr>
          <w:b/>
          <w:i/>
          <w:sz w:val="28"/>
          <w:szCs w:val="28"/>
        </w:rPr>
        <w:t xml:space="preserve"> 19</w:t>
      </w:r>
    </w:p>
    <w:p w:rsidR="002D2BAD" w:rsidRPr="006B049B" w:rsidRDefault="002D2BAD" w:rsidP="002D2BAD">
      <w:pPr>
        <w:spacing w:line="240" w:lineRule="auto"/>
        <w:ind w:left="360"/>
        <w:rPr>
          <w:sz w:val="24"/>
          <w:szCs w:val="24"/>
        </w:rPr>
      </w:pPr>
      <w:r>
        <w:t>-</w:t>
      </w:r>
      <w:r w:rsidRPr="006B049B">
        <w:rPr>
          <w:sz w:val="24"/>
          <w:szCs w:val="24"/>
        </w:rPr>
        <w:t>Nikto s príznakmi infekcie dýchacích ciest, ktoré by mohli zodpovedať známym príznakom</w:t>
      </w:r>
    </w:p>
    <w:p w:rsidR="002D2BAD" w:rsidRPr="006B049B" w:rsidRDefault="002D2BAD" w:rsidP="002D2BAD">
      <w:pPr>
        <w:spacing w:line="240" w:lineRule="auto"/>
        <w:ind w:left="360"/>
        <w:rPr>
          <w:sz w:val="24"/>
          <w:szCs w:val="24"/>
        </w:rPr>
      </w:pPr>
      <w:r w:rsidRPr="006B049B">
        <w:rPr>
          <w:sz w:val="24"/>
          <w:szCs w:val="24"/>
        </w:rPr>
        <w:t>COVID-19 (zvýšená telesná teplota, kašeľ, zvracanie, kožná vyrážka, hnačky, náhla strata</w:t>
      </w:r>
    </w:p>
    <w:p w:rsidR="002D2BAD" w:rsidRPr="006B049B" w:rsidRDefault="002D2BAD" w:rsidP="002D2BAD">
      <w:pPr>
        <w:spacing w:line="240" w:lineRule="auto"/>
        <w:ind w:left="360"/>
        <w:rPr>
          <w:sz w:val="24"/>
          <w:szCs w:val="24"/>
        </w:rPr>
      </w:pPr>
      <w:r w:rsidRPr="006B049B">
        <w:rPr>
          <w:sz w:val="24"/>
          <w:szCs w:val="24"/>
        </w:rPr>
        <w:t>chuti a čuchu, iný príznak akútnej infekcie dýchacích ciest) nesmie vstúpiť do priestorov</w:t>
      </w:r>
    </w:p>
    <w:p w:rsidR="002D2BAD" w:rsidRPr="006B049B" w:rsidRDefault="002D2BAD" w:rsidP="002D2BAD">
      <w:pPr>
        <w:spacing w:line="240" w:lineRule="auto"/>
        <w:ind w:left="360"/>
        <w:rPr>
          <w:sz w:val="24"/>
          <w:szCs w:val="24"/>
        </w:rPr>
      </w:pPr>
      <w:r w:rsidRPr="006B049B">
        <w:rPr>
          <w:sz w:val="24"/>
          <w:szCs w:val="24"/>
        </w:rPr>
        <w:t>materskej školy.</w:t>
      </w:r>
    </w:p>
    <w:p w:rsidR="002D2BAD" w:rsidRPr="006B049B" w:rsidRDefault="002D2BAD" w:rsidP="002D2BAD">
      <w:pPr>
        <w:spacing w:line="240" w:lineRule="auto"/>
        <w:ind w:left="360"/>
        <w:rPr>
          <w:sz w:val="24"/>
          <w:szCs w:val="24"/>
        </w:rPr>
      </w:pPr>
    </w:p>
    <w:p w:rsidR="002D2BAD" w:rsidRPr="006B049B" w:rsidRDefault="002D2BAD" w:rsidP="002D2BAD">
      <w:pPr>
        <w:spacing w:line="240" w:lineRule="auto"/>
        <w:ind w:left="360"/>
        <w:rPr>
          <w:sz w:val="24"/>
          <w:szCs w:val="24"/>
        </w:rPr>
      </w:pPr>
      <w:r w:rsidRPr="006B049B">
        <w:rPr>
          <w:sz w:val="24"/>
          <w:szCs w:val="24"/>
        </w:rPr>
        <w:t>-Ak dieťa v priebehu dňa vykazuje niektorý z možných príznakov COVID-19, je nutné</w:t>
      </w:r>
    </w:p>
    <w:p w:rsidR="002D2BAD" w:rsidRPr="006B049B" w:rsidRDefault="002D2BAD" w:rsidP="002D2BAD">
      <w:pPr>
        <w:spacing w:line="240" w:lineRule="auto"/>
        <w:ind w:left="360"/>
        <w:rPr>
          <w:sz w:val="24"/>
          <w:szCs w:val="24"/>
        </w:rPr>
      </w:pPr>
      <w:r w:rsidRPr="006B049B">
        <w:rPr>
          <w:sz w:val="24"/>
          <w:szCs w:val="24"/>
        </w:rPr>
        <w:t>umiestniť ho do samostatnej miestnosti a kontaktovať zákonných zástupcov, ktorí ho</w:t>
      </w:r>
    </w:p>
    <w:p w:rsidR="002D2BAD" w:rsidRPr="006B049B" w:rsidRDefault="002D2BAD" w:rsidP="002D2BAD">
      <w:pPr>
        <w:spacing w:line="240" w:lineRule="auto"/>
        <w:ind w:left="360"/>
        <w:rPr>
          <w:sz w:val="24"/>
          <w:szCs w:val="24"/>
        </w:rPr>
      </w:pPr>
      <w:r w:rsidRPr="006B049B">
        <w:rPr>
          <w:sz w:val="24"/>
          <w:szCs w:val="24"/>
        </w:rPr>
        <w:t xml:space="preserve">bezodkladne vyzdvihnú. </w:t>
      </w:r>
    </w:p>
    <w:p w:rsidR="002D2BAD" w:rsidRPr="006B049B" w:rsidRDefault="002D2BAD" w:rsidP="002D2BAD">
      <w:pPr>
        <w:spacing w:line="240" w:lineRule="auto"/>
        <w:ind w:left="360"/>
        <w:rPr>
          <w:sz w:val="24"/>
          <w:szCs w:val="24"/>
        </w:rPr>
      </w:pPr>
      <w:r w:rsidRPr="006B049B">
        <w:rPr>
          <w:sz w:val="24"/>
          <w:szCs w:val="24"/>
        </w:rPr>
        <w:t>- Ak sa u zamestnanca materskej školy objavia príznaky nákazy COVID – 19 v priebehu jeho</w:t>
      </w:r>
    </w:p>
    <w:p w:rsidR="002D2BAD" w:rsidRPr="006B049B" w:rsidRDefault="002D2BAD" w:rsidP="002D2BAD">
      <w:pPr>
        <w:spacing w:line="240" w:lineRule="auto"/>
        <w:ind w:left="360"/>
        <w:rPr>
          <w:sz w:val="24"/>
          <w:szCs w:val="24"/>
        </w:rPr>
      </w:pPr>
      <w:r w:rsidRPr="006B049B">
        <w:rPr>
          <w:sz w:val="24"/>
          <w:szCs w:val="24"/>
        </w:rPr>
        <w:t>pracovného dňa, bezodkladne o tom informuje riaditeľa materskej školy a opustí materskú</w:t>
      </w:r>
    </w:p>
    <w:p w:rsidR="002D2BAD" w:rsidRPr="006B049B" w:rsidRDefault="002D2BAD" w:rsidP="002D2BAD">
      <w:pPr>
        <w:spacing w:line="240" w:lineRule="auto"/>
        <w:ind w:left="360"/>
        <w:rPr>
          <w:sz w:val="24"/>
          <w:szCs w:val="24"/>
        </w:rPr>
      </w:pPr>
      <w:r w:rsidRPr="006B049B">
        <w:rPr>
          <w:sz w:val="24"/>
          <w:szCs w:val="24"/>
        </w:rPr>
        <w:t>školu v najkratšom možnom čase s použitím rúška.</w:t>
      </w:r>
    </w:p>
    <w:p w:rsidR="002D2BAD" w:rsidRPr="00291EB9" w:rsidRDefault="002D2BAD" w:rsidP="002D2BAD">
      <w:pPr>
        <w:spacing w:line="360" w:lineRule="auto"/>
        <w:jc w:val="both"/>
        <w:rPr>
          <w:i/>
          <w:sz w:val="24"/>
          <w:szCs w:val="24"/>
        </w:rPr>
      </w:pPr>
      <w:r w:rsidRPr="00291EB9">
        <w:rPr>
          <w:i/>
          <w:sz w:val="24"/>
          <w:szCs w:val="24"/>
        </w:rPr>
        <w:t>Opatrenia materskej školy v rámci prevencie nákazy COVID-19 Opatrenia majú smerovať ku implementácii odporúčaní Úradu verejného zdravotníctva založené na princípe ROR - Rúško, Odstup, Ruky. Rúško sú opatrenia na obmedzenie priestorovej distribúcie kvapôčok telesných tekutín. K tomu patrí aj obmedzovanie nútenej cirkulácie vzduchu vo vnútorných priestoroch. Odstup sú opatrenia smerujúce k minimalizácii osobných kontaktov a obmedzovanie skupinových aktivít napr. pri službách študentom a zamestnancom zaviesť v maximálnej miere objednávanie na časový interval namiesto čakania v radoch. Ruky sú opatrenia eliminujúce prenos infekcie z kontaminovaného povrchu na sliznice. Okrem osobnej hygieny sú to aj čistenie kontaktných povrchov a minimalizácia bodov s frekventovaným dotykom.</w:t>
      </w:r>
    </w:p>
    <w:p w:rsidR="002D2BAD" w:rsidRPr="006B049B" w:rsidRDefault="002D2BAD" w:rsidP="002D2BAD">
      <w:pPr>
        <w:spacing w:line="360" w:lineRule="auto"/>
        <w:jc w:val="both"/>
        <w:rPr>
          <w:b/>
          <w:color w:val="00B050"/>
          <w:sz w:val="24"/>
          <w:szCs w:val="24"/>
        </w:rPr>
      </w:pPr>
      <w:r w:rsidRPr="006B049B">
        <w:rPr>
          <w:b/>
          <w:color w:val="00B050"/>
          <w:sz w:val="24"/>
          <w:szCs w:val="24"/>
        </w:rPr>
        <w:t>Zelená fáza :</w:t>
      </w:r>
    </w:p>
    <w:p w:rsidR="002D2BAD" w:rsidRPr="006B049B" w:rsidRDefault="002D2BAD" w:rsidP="002D2BAD">
      <w:pPr>
        <w:spacing w:line="360" w:lineRule="auto"/>
        <w:jc w:val="both"/>
        <w:rPr>
          <w:sz w:val="24"/>
          <w:szCs w:val="24"/>
        </w:rPr>
      </w:pPr>
      <w:r w:rsidRPr="006B049B">
        <w:rPr>
          <w:sz w:val="24"/>
          <w:szCs w:val="24"/>
        </w:rPr>
        <w:t>Zelená fáza nastáva v prípade, že:</w:t>
      </w:r>
    </w:p>
    <w:p w:rsidR="002D2BAD" w:rsidRPr="006B049B" w:rsidRDefault="002D2BAD" w:rsidP="002D2BAD">
      <w:pPr>
        <w:spacing w:line="360" w:lineRule="auto"/>
        <w:jc w:val="both"/>
        <w:rPr>
          <w:sz w:val="24"/>
          <w:szCs w:val="24"/>
        </w:rPr>
      </w:pPr>
      <w:r w:rsidRPr="006B049B">
        <w:rPr>
          <w:sz w:val="24"/>
          <w:szCs w:val="24"/>
        </w:rPr>
        <w:t xml:space="preserve"> </w:t>
      </w:r>
      <w:r w:rsidRPr="006B049B">
        <w:rPr>
          <w:sz w:val="24"/>
          <w:szCs w:val="24"/>
        </w:rPr>
        <w:sym w:font="Symbol" w:char="F0B7"/>
      </w:r>
      <w:r w:rsidRPr="006B049B">
        <w:rPr>
          <w:sz w:val="24"/>
          <w:szCs w:val="24"/>
        </w:rPr>
        <w:t xml:space="preserve"> v škole nie je žiadne podozrivé dieťa, alebo zamestnanec;</w:t>
      </w:r>
    </w:p>
    <w:p w:rsidR="002D2BAD" w:rsidRPr="006B049B" w:rsidRDefault="002D2BAD" w:rsidP="002D2BAD">
      <w:pPr>
        <w:spacing w:line="360" w:lineRule="auto"/>
        <w:jc w:val="both"/>
        <w:rPr>
          <w:sz w:val="24"/>
          <w:szCs w:val="24"/>
        </w:rPr>
      </w:pPr>
      <w:r w:rsidRPr="006B049B">
        <w:rPr>
          <w:sz w:val="24"/>
          <w:szCs w:val="24"/>
        </w:rPr>
        <w:t xml:space="preserve"> </w:t>
      </w:r>
      <w:r w:rsidRPr="006B049B">
        <w:rPr>
          <w:sz w:val="24"/>
          <w:szCs w:val="24"/>
        </w:rPr>
        <w:sym w:font="Symbol" w:char="F0B7"/>
      </w:r>
      <w:r w:rsidRPr="006B049B">
        <w:rPr>
          <w:sz w:val="24"/>
          <w:szCs w:val="24"/>
        </w:rPr>
        <w:t xml:space="preserve"> v škole je jeden alebo viac detí alebo zamestnancov podozrivých z ochorenia na COVID-19 (ani jeden žiak / zamestnanec nie je pozitívny). Odporúča sa mobilizácia skladových zásob OOPP a dezinfekčných opatrení. Dieťa či zamestnanca môže určiť ako podozrivého jedine miestne príslušný </w:t>
      </w:r>
      <w:r w:rsidRPr="006B049B">
        <w:rPr>
          <w:sz w:val="24"/>
          <w:szCs w:val="24"/>
        </w:rPr>
        <w:lastRenderedPageBreak/>
        <w:t xml:space="preserve">RÚVZ alebo všeobecný lekár. Zákonný zástupca alebo zamestnanec oznámi po indikácii RÚVZ alebo všeobecným lekárom  škole, že je u jeho dieťaťa (v prípade zákonného zástupcu) alebo uňho (v prípade zamestnanca) podozrenie na ochorenie COVID-19: </w:t>
      </w:r>
    </w:p>
    <w:p w:rsidR="002D2BAD" w:rsidRPr="006B049B" w:rsidRDefault="002D2BAD" w:rsidP="002D2BAD">
      <w:pPr>
        <w:spacing w:line="360" w:lineRule="auto"/>
        <w:jc w:val="both"/>
        <w:rPr>
          <w:b/>
          <w:color w:val="00B050"/>
          <w:sz w:val="24"/>
          <w:szCs w:val="24"/>
        </w:rPr>
      </w:pPr>
      <w:r w:rsidRPr="006B049B">
        <w:rPr>
          <w:sz w:val="24"/>
          <w:szCs w:val="24"/>
        </w:rPr>
        <w:sym w:font="Symbol" w:char="F0B7"/>
      </w:r>
      <w:r w:rsidRPr="006B049B">
        <w:rPr>
          <w:sz w:val="24"/>
          <w:szCs w:val="24"/>
        </w:rPr>
        <w:t xml:space="preserve"> škola následne postupuje podľa nižšie uvedených krokov a čaká na prípadné pokyny a poskytuje plnú súčinnosť miestne príslušnému RÚVZ.</w:t>
      </w:r>
    </w:p>
    <w:p w:rsidR="002D2BAD" w:rsidRDefault="002D2BAD" w:rsidP="002D2BAD">
      <w:pPr>
        <w:spacing w:line="360" w:lineRule="auto"/>
        <w:jc w:val="both"/>
        <w:rPr>
          <w:sz w:val="24"/>
          <w:szCs w:val="24"/>
        </w:rPr>
      </w:pPr>
      <w:r w:rsidRPr="00291EB9">
        <w:rPr>
          <w:b/>
          <w:i/>
          <w:sz w:val="24"/>
          <w:szCs w:val="24"/>
        </w:rPr>
        <w:t>Pri podozrení na ochorenie v prípade dieťaťa -</w:t>
      </w:r>
      <w:r w:rsidRPr="00291EB9">
        <w:rPr>
          <w:sz w:val="24"/>
          <w:szCs w:val="24"/>
        </w:rPr>
        <w:t xml:space="preserve"> Podozrivé dieťa nenavštevuje školské zariadenie a do usmernenia príslušným RUVZ, alebo všeobecným lekárom dieťaťa (v prípade ak podozrenie na ochorenie vyslovil lekár), alebo oznámenia výsledkov jeho RT-PCR testu zákonným zástupcom, výučba prebieha štandardným spôsobom. Ak je podozrivý podrobený RT-PCR testu a výsledok je:</w:t>
      </w:r>
    </w:p>
    <w:p w:rsidR="002D2BAD" w:rsidRDefault="002D2BAD" w:rsidP="002D2BAD">
      <w:pPr>
        <w:spacing w:line="360" w:lineRule="auto"/>
        <w:jc w:val="both"/>
        <w:rPr>
          <w:sz w:val="24"/>
          <w:szCs w:val="24"/>
        </w:rPr>
      </w:pPr>
      <w:r>
        <w:rPr>
          <w:sz w:val="24"/>
          <w:szCs w:val="24"/>
        </w:rPr>
        <w:t xml:space="preserve">     </w:t>
      </w:r>
      <w:r w:rsidRPr="00291EB9">
        <w:rPr>
          <w:sz w:val="24"/>
          <w:szCs w:val="24"/>
        </w:rPr>
        <w:t xml:space="preserve"> </w:t>
      </w:r>
      <w:r w:rsidRPr="00291EB9">
        <w:rPr>
          <w:sz w:val="24"/>
          <w:szCs w:val="24"/>
        </w:rPr>
        <w:sym w:font="Symbol" w:char="F0B7"/>
      </w:r>
      <w:r w:rsidRPr="00291EB9">
        <w:rPr>
          <w:sz w:val="24"/>
          <w:szCs w:val="24"/>
        </w:rPr>
        <w:t xml:space="preserve"> negatívny, zákonný zástupca informuje školu, výučba pokračuje v štandardnom spôsobe. Podozrivé dieťa manažuje miestne príslušný RÚVZ, alebo všeobecný lekár pre deti a dorast. </w:t>
      </w:r>
    </w:p>
    <w:p w:rsidR="002D2BAD" w:rsidRDefault="002D2BAD" w:rsidP="002D2BAD">
      <w:pPr>
        <w:spacing w:line="360" w:lineRule="auto"/>
        <w:jc w:val="both"/>
        <w:rPr>
          <w:sz w:val="24"/>
          <w:szCs w:val="24"/>
        </w:rPr>
      </w:pPr>
      <w:r>
        <w:rPr>
          <w:sz w:val="24"/>
          <w:szCs w:val="24"/>
        </w:rPr>
        <w:t xml:space="preserve">     </w:t>
      </w:r>
      <w:r w:rsidRPr="00291EB9">
        <w:rPr>
          <w:sz w:val="24"/>
          <w:szCs w:val="24"/>
        </w:rPr>
        <w:sym w:font="Symbol" w:char="F0B7"/>
      </w:r>
      <w:r w:rsidRPr="00291EB9">
        <w:rPr>
          <w:sz w:val="24"/>
          <w:szCs w:val="24"/>
        </w:rPr>
        <w:t xml:space="preserve"> pozitívny,</w:t>
      </w:r>
      <w:r>
        <w:rPr>
          <w:sz w:val="24"/>
          <w:szCs w:val="24"/>
        </w:rPr>
        <w:t xml:space="preserve"> </w:t>
      </w:r>
      <w:r w:rsidRPr="00291EB9">
        <w:rPr>
          <w:sz w:val="24"/>
          <w:szCs w:val="24"/>
        </w:rPr>
        <w:t xml:space="preserve">zákonný zástupca informuje školu. Podozrivé dieťa ďalej manažuje miestne príslušný RÚVZ alebo všeobecný lekár. </w:t>
      </w:r>
      <w:r w:rsidRPr="00291EB9">
        <w:rPr>
          <w:b/>
          <w:i/>
          <w:sz w:val="24"/>
          <w:szCs w:val="24"/>
        </w:rPr>
        <w:t>Škola prechádza sa do oranžovej fázy</w:t>
      </w:r>
      <w:r w:rsidRPr="00291EB9">
        <w:rPr>
          <w:sz w:val="24"/>
          <w:szCs w:val="24"/>
        </w:rPr>
        <w:t xml:space="preserve"> podľa usmernenia tohto materiálu. </w:t>
      </w:r>
    </w:p>
    <w:p w:rsidR="002D2BAD" w:rsidRDefault="002D2BAD" w:rsidP="002D2BAD">
      <w:pPr>
        <w:spacing w:line="360" w:lineRule="auto"/>
        <w:jc w:val="both"/>
        <w:rPr>
          <w:sz w:val="24"/>
          <w:szCs w:val="24"/>
        </w:rPr>
      </w:pPr>
      <w:r>
        <w:rPr>
          <w:sz w:val="24"/>
          <w:szCs w:val="24"/>
        </w:rPr>
        <w:t xml:space="preserve">    </w:t>
      </w:r>
      <w:r w:rsidRPr="00291EB9">
        <w:rPr>
          <w:sz w:val="24"/>
          <w:szCs w:val="24"/>
        </w:rPr>
        <w:sym w:font="Symbol" w:char="F0B7"/>
      </w:r>
      <w:r w:rsidRPr="00291EB9">
        <w:rPr>
          <w:sz w:val="24"/>
          <w:szCs w:val="24"/>
        </w:rPr>
        <w:t xml:space="preserve"> V prípade že podozrivý nie je podrobený RT-PCR testu, podozrivého manažuje miestne príslušný RÚVZ, alebo všeobecný lekár pre deti a dorast. Škola sa ďalej riadi usmerneniami miestne príslušného RÚVZ.</w:t>
      </w:r>
    </w:p>
    <w:p w:rsidR="00145D6D" w:rsidRDefault="00145D6D" w:rsidP="002D2BAD">
      <w:pPr>
        <w:spacing w:line="360" w:lineRule="auto"/>
        <w:jc w:val="both"/>
      </w:pPr>
      <w:r w:rsidRPr="00145D6D">
        <w:rPr>
          <w:b/>
          <w:i/>
        </w:rPr>
        <w:t>V prípade neprítomnosti dieťaťa/žiaka v škole a školskom zariadení z dôvodu</w:t>
      </w:r>
      <w:r>
        <w:t>:</w:t>
      </w:r>
    </w:p>
    <w:p w:rsidR="00145D6D" w:rsidRPr="00145D6D" w:rsidRDefault="00145D6D" w:rsidP="002D2BAD">
      <w:pPr>
        <w:spacing w:line="360" w:lineRule="auto"/>
        <w:jc w:val="both"/>
        <w:rPr>
          <w:b/>
          <w:sz w:val="24"/>
          <w:szCs w:val="24"/>
        </w:rPr>
      </w:pPr>
      <w:r>
        <w:t xml:space="preserve"> </w:t>
      </w:r>
      <w:r w:rsidRPr="00145D6D">
        <w:rPr>
          <w:b/>
          <w:sz w:val="24"/>
          <w:szCs w:val="24"/>
        </w:rPr>
        <w:sym w:font="Symbol" w:char="F0B7"/>
      </w:r>
      <w:r w:rsidRPr="00145D6D">
        <w:rPr>
          <w:b/>
          <w:sz w:val="24"/>
          <w:szCs w:val="24"/>
        </w:rPr>
        <w:t xml:space="preserve"> podozrenia na ochorenie COVID-19 (označený ako „Úzky kontakt“ RÚVZ, </w:t>
      </w:r>
      <w:proofErr w:type="spellStart"/>
      <w:r w:rsidRPr="00145D6D">
        <w:rPr>
          <w:b/>
          <w:sz w:val="24"/>
          <w:szCs w:val="24"/>
        </w:rPr>
        <w:t>infektológom</w:t>
      </w:r>
      <w:proofErr w:type="spellEnd"/>
      <w:r w:rsidRPr="00145D6D">
        <w:rPr>
          <w:b/>
          <w:sz w:val="24"/>
          <w:szCs w:val="24"/>
        </w:rPr>
        <w:t xml:space="preserve"> alebo všeobecným lekárom)</w:t>
      </w:r>
    </w:p>
    <w:p w:rsidR="00145D6D" w:rsidRPr="00145D6D" w:rsidRDefault="00145D6D" w:rsidP="002D2BAD">
      <w:pPr>
        <w:spacing w:line="360" w:lineRule="auto"/>
        <w:jc w:val="both"/>
        <w:rPr>
          <w:b/>
          <w:sz w:val="24"/>
          <w:szCs w:val="24"/>
        </w:rPr>
      </w:pPr>
      <w:r w:rsidRPr="00145D6D">
        <w:rPr>
          <w:b/>
          <w:sz w:val="24"/>
          <w:szCs w:val="24"/>
        </w:rPr>
        <w:t xml:space="preserve"> </w:t>
      </w:r>
      <w:r w:rsidRPr="00145D6D">
        <w:rPr>
          <w:b/>
          <w:sz w:val="24"/>
          <w:szCs w:val="24"/>
        </w:rPr>
        <w:sym w:font="Symbol" w:char="F0B7"/>
      </w:r>
      <w:r w:rsidRPr="00145D6D">
        <w:rPr>
          <w:b/>
          <w:sz w:val="24"/>
          <w:szCs w:val="24"/>
        </w:rPr>
        <w:t xml:space="preserve"> ochorenia na COVID-19 (potvrdené ochorenie RÚVZ, </w:t>
      </w:r>
      <w:proofErr w:type="spellStart"/>
      <w:r w:rsidRPr="00145D6D">
        <w:rPr>
          <w:b/>
          <w:sz w:val="24"/>
          <w:szCs w:val="24"/>
        </w:rPr>
        <w:t>infektológom</w:t>
      </w:r>
      <w:proofErr w:type="spellEnd"/>
      <w:r w:rsidRPr="00145D6D">
        <w:rPr>
          <w:b/>
          <w:sz w:val="24"/>
          <w:szCs w:val="24"/>
        </w:rPr>
        <w:t xml:space="preserve"> alebo všeobecným lekárom)</w:t>
      </w:r>
    </w:p>
    <w:p w:rsidR="00145D6D" w:rsidRDefault="00145D6D" w:rsidP="002D2BAD">
      <w:pPr>
        <w:spacing w:line="360" w:lineRule="auto"/>
        <w:jc w:val="both"/>
        <w:rPr>
          <w:b/>
          <w:sz w:val="24"/>
          <w:szCs w:val="24"/>
        </w:rPr>
      </w:pPr>
      <w:r w:rsidRPr="00145D6D">
        <w:rPr>
          <w:b/>
          <w:sz w:val="24"/>
          <w:szCs w:val="24"/>
        </w:rPr>
        <w:t>-</w:t>
      </w:r>
      <w:r w:rsidRPr="00145D6D">
        <w:rPr>
          <w:b/>
          <w:sz w:val="24"/>
          <w:szCs w:val="24"/>
        </w:rPr>
        <w:t xml:space="preserve"> predložiť pri návrate dieťaťa/žiaka do školského zariadenia "Potvrdenie o chorobe" vydané len všeobecným lekárom pre deti a dorast alebo u plnoletých žiakov všeobecným lekárom pre dospelých (u ktorých je dieťa/žiak v starostlivosti) a to bez ohľadu na dĺžku trvania jeho neprítomnosti.</w:t>
      </w:r>
    </w:p>
    <w:p w:rsidR="00145D6D" w:rsidRDefault="00145D6D" w:rsidP="002D2BAD">
      <w:pPr>
        <w:spacing w:line="360" w:lineRule="auto"/>
        <w:jc w:val="both"/>
        <w:rPr>
          <w:b/>
          <w:sz w:val="24"/>
          <w:szCs w:val="24"/>
        </w:rPr>
      </w:pPr>
    </w:p>
    <w:p w:rsidR="00145D6D" w:rsidRPr="00145D6D" w:rsidRDefault="00145D6D" w:rsidP="002D2BAD">
      <w:pPr>
        <w:spacing w:line="360" w:lineRule="auto"/>
        <w:jc w:val="both"/>
        <w:rPr>
          <w:b/>
          <w:sz w:val="24"/>
          <w:szCs w:val="24"/>
        </w:rPr>
      </w:pPr>
    </w:p>
    <w:p w:rsidR="002D2BAD" w:rsidRDefault="002D2BAD" w:rsidP="002D2BAD">
      <w:pPr>
        <w:spacing w:line="360" w:lineRule="auto"/>
        <w:jc w:val="both"/>
        <w:rPr>
          <w:sz w:val="24"/>
          <w:szCs w:val="24"/>
        </w:rPr>
      </w:pPr>
      <w:r w:rsidRPr="00291EB9">
        <w:rPr>
          <w:b/>
          <w:i/>
          <w:sz w:val="24"/>
          <w:szCs w:val="24"/>
        </w:rPr>
        <w:lastRenderedPageBreak/>
        <w:t xml:space="preserve"> Pri podozrení na ochorenie v prípade zamestnanca</w:t>
      </w:r>
      <w:r w:rsidRPr="00291EB9">
        <w:rPr>
          <w:sz w:val="24"/>
          <w:szCs w:val="24"/>
        </w:rPr>
        <w:t xml:space="preserve"> </w:t>
      </w:r>
    </w:p>
    <w:p w:rsidR="002D2BAD" w:rsidRDefault="002D2BAD" w:rsidP="002D2BAD">
      <w:pPr>
        <w:spacing w:line="360" w:lineRule="auto"/>
        <w:jc w:val="both"/>
        <w:rPr>
          <w:sz w:val="24"/>
          <w:szCs w:val="24"/>
        </w:rPr>
      </w:pPr>
      <w:r w:rsidRPr="00291EB9">
        <w:rPr>
          <w:sz w:val="24"/>
          <w:szCs w:val="24"/>
        </w:rPr>
        <w:t>Podozrivý pracovník nenavštevuje školské zariadenie a do usmernenia príslušným RUVZ, alebo všeobecným lekárom pracovníka (v prípade ak podozrenie na ochorenie vyslovil lekár), alebo výsledkov jeho RT-PCR výučba prebieha štandardným spôsobom resp. upraveným spôsobom (v prípade, že v škola z dôvodu chýbajúceho zamestnanca nemôže zabezpečiť štandardný spôsob výučby, upraví si ho podľa svojich možností). Ak je podozrivý podrobený RT-PCR testu a výsledok je</w:t>
      </w:r>
    </w:p>
    <w:p w:rsidR="002D2BAD" w:rsidRDefault="002D2BAD" w:rsidP="002D2BAD">
      <w:pPr>
        <w:spacing w:line="360" w:lineRule="auto"/>
        <w:jc w:val="both"/>
        <w:rPr>
          <w:sz w:val="24"/>
          <w:szCs w:val="24"/>
        </w:rPr>
      </w:pPr>
      <w:r>
        <w:rPr>
          <w:sz w:val="24"/>
          <w:szCs w:val="24"/>
        </w:rPr>
        <w:t xml:space="preserve">   </w:t>
      </w:r>
      <w:r w:rsidRPr="00291EB9">
        <w:sym w:font="Symbol" w:char="F0B7"/>
      </w:r>
      <w:r w:rsidRPr="00291EB9">
        <w:rPr>
          <w:sz w:val="24"/>
          <w:szCs w:val="24"/>
        </w:rPr>
        <w:t xml:space="preserve"> negatívny, informuje zamestnávateľa, výučba pokračuje v štandardnom spôsobe. Podozrivého manažuje príslušný všeobecný lekár, alebo RÚVZ, ktorí rozhodnú o návrate zamestnanca do pracovného procesu. </w:t>
      </w:r>
    </w:p>
    <w:p w:rsidR="002D2BAD" w:rsidRDefault="002D2BAD" w:rsidP="002D2BAD">
      <w:pPr>
        <w:spacing w:line="360" w:lineRule="auto"/>
        <w:jc w:val="both"/>
        <w:rPr>
          <w:sz w:val="24"/>
          <w:szCs w:val="24"/>
        </w:rPr>
      </w:pPr>
      <w:r>
        <w:rPr>
          <w:sz w:val="24"/>
          <w:szCs w:val="24"/>
        </w:rPr>
        <w:t xml:space="preserve">   </w:t>
      </w:r>
      <w:r w:rsidRPr="00291EB9">
        <w:sym w:font="Symbol" w:char="F0B7"/>
      </w:r>
      <w:r w:rsidRPr="00291EB9">
        <w:rPr>
          <w:sz w:val="24"/>
          <w:szCs w:val="24"/>
        </w:rPr>
        <w:t xml:space="preserve"> pozitívny, informuje zamestnávateľa, situáciu ďalej manažuje miestne príslušný RÚVZ alebo všeobecný lekár a prechádza sa do oranžovej fázy podľa usmernenia tohto materiálu.</w:t>
      </w:r>
    </w:p>
    <w:p w:rsidR="002D2BAD" w:rsidRDefault="002D2BAD" w:rsidP="002D2BAD">
      <w:pPr>
        <w:spacing w:line="360" w:lineRule="auto"/>
        <w:jc w:val="both"/>
        <w:rPr>
          <w:sz w:val="24"/>
          <w:szCs w:val="24"/>
        </w:rPr>
      </w:pPr>
      <w:r w:rsidRPr="00291EB9">
        <w:rPr>
          <w:sz w:val="24"/>
          <w:szCs w:val="24"/>
        </w:rPr>
        <w:t xml:space="preserve"> </w:t>
      </w:r>
      <w:r w:rsidRPr="00BE0E86">
        <w:rPr>
          <w:b/>
          <w:i/>
          <w:sz w:val="24"/>
          <w:szCs w:val="24"/>
        </w:rPr>
        <w:t>Pri podozrení na ochorenie v prípade zákonného zástupcu alebo osoby v úzkom kontakte so žiakom alebo zamestnancom školy</w:t>
      </w:r>
      <w:r w:rsidRPr="00291EB9">
        <w:rPr>
          <w:sz w:val="24"/>
          <w:szCs w:val="24"/>
        </w:rPr>
        <w:t xml:space="preserve">. </w:t>
      </w:r>
    </w:p>
    <w:p w:rsidR="002D2BAD" w:rsidRDefault="002D2BAD" w:rsidP="002D2BAD">
      <w:pPr>
        <w:spacing w:line="360" w:lineRule="auto"/>
        <w:jc w:val="both"/>
        <w:rPr>
          <w:sz w:val="24"/>
          <w:szCs w:val="24"/>
        </w:rPr>
      </w:pPr>
      <w:r>
        <w:rPr>
          <w:sz w:val="24"/>
          <w:szCs w:val="24"/>
        </w:rPr>
        <w:t xml:space="preserve">  </w:t>
      </w:r>
      <w:r w:rsidRPr="00291EB9">
        <w:sym w:font="Symbol" w:char="F0B7"/>
      </w:r>
      <w:r w:rsidRPr="00291EB9">
        <w:rPr>
          <w:sz w:val="24"/>
          <w:szCs w:val="24"/>
        </w:rPr>
        <w:t xml:space="preserve"> Výučba prebieha štandardným spôsobom (s výnimkou podozrenia ochorenia viacerým pedagogickým zamestnancom s nariadenou karanténou) a škola v prípade potreby poskytuje plnú súčinnosť miestne príslušnému RÚVZ.</w:t>
      </w:r>
    </w:p>
    <w:p w:rsidR="002D2BAD" w:rsidRDefault="002D2BAD" w:rsidP="002D2BAD">
      <w:pPr>
        <w:spacing w:line="360" w:lineRule="auto"/>
        <w:jc w:val="both"/>
        <w:rPr>
          <w:color w:val="FFC000"/>
        </w:rPr>
      </w:pPr>
      <w:r w:rsidRPr="00BE0E86">
        <w:rPr>
          <w:b/>
          <w:i/>
          <w:color w:val="FFC000"/>
          <w:sz w:val="24"/>
          <w:szCs w:val="24"/>
        </w:rPr>
        <w:t>Oranžová fáza</w:t>
      </w:r>
      <w:r w:rsidRPr="00BE0E86">
        <w:rPr>
          <w:color w:val="FFC000"/>
        </w:rPr>
        <w:t xml:space="preserve"> </w:t>
      </w:r>
    </w:p>
    <w:p w:rsidR="002D2BAD" w:rsidRPr="00BE0E86" w:rsidRDefault="002D2BAD" w:rsidP="002D2BAD">
      <w:pPr>
        <w:spacing w:line="360" w:lineRule="auto"/>
        <w:jc w:val="both"/>
        <w:rPr>
          <w:sz w:val="24"/>
          <w:szCs w:val="24"/>
        </w:rPr>
      </w:pPr>
      <w:r w:rsidRPr="00BE0E86">
        <w:rPr>
          <w:sz w:val="24"/>
          <w:szCs w:val="24"/>
        </w:rPr>
        <w:t>Základné odporúčania Oranžová fáza nastáva v prípade potvrdenia ochorenia COVID-19 u dieťaťa alebo pracovníka, či pri vyhlásení takejto fázy Úradom verejného zdravotníctva. Nad rámec platných opatrení zelenej fázy je jej cieľom pripraviť materskú školu na pripadnú červenú fázu. Odporúča sa preto dodatočná mobilizácia skladových zásob OOPPP a dezinfekčných opatrení.</w:t>
      </w:r>
    </w:p>
    <w:p w:rsidR="002D2BAD" w:rsidRDefault="002D2BAD" w:rsidP="002D2BAD">
      <w:pPr>
        <w:spacing w:line="360" w:lineRule="auto"/>
        <w:jc w:val="both"/>
        <w:rPr>
          <w:sz w:val="24"/>
          <w:szCs w:val="24"/>
        </w:rPr>
      </w:pPr>
      <w:r w:rsidRPr="00C62891">
        <w:rPr>
          <w:sz w:val="24"/>
          <w:szCs w:val="24"/>
        </w:rPr>
        <w:t xml:space="preserve">Nad rámec opatrení zelenej fázy platia nasledovné: </w:t>
      </w:r>
    </w:p>
    <w:p w:rsidR="002D2BAD" w:rsidRDefault="002D2BAD" w:rsidP="002D2BAD">
      <w:pPr>
        <w:spacing w:line="360" w:lineRule="auto"/>
        <w:jc w:val="both"/>
        <w:rPr>
          <w:sz w:val="24"/>
          <w:szCs w:val="24"/>
        </w:rPr>
      </w:pPr>
      <w:r w:rsidRPr="00C62891">
        <w:rPr>
          <w:b/>
          <w:i/>
          <w:sz w:val="24"/>
          <w:szCs w:val="24"/>
        </w:rPr>
        <w:t>V prípade potvrdeného dieťaťa</w:t>
      </w:r>
      <w:r w:rsidRPr="00C62891">
        <w:rPr>
          <w:sz w:val="24"/>
          <w:szCs w:val="24"/>
        </w:rPr>
        <w:t xml:space="preserve">: </w:t>
      </w:r>
    </w:p>
    <w:p w:rsidR="002D2BAD" w:rsidRDefault="002D2BAD" w:rsidP="002D2BAD">
      <w:pPr>
        <w:spacing w:line="360" w:lineRule="auto"/>
        <w:jc w:val="both"/>
        <w:rPr>
          <w:sz w:val="24"/>
          <w:szCs w:val="24"/>
        </w:rPr>
      </w:pPr>
      <w:r w:rsidRPr="00C62891">
        <w:rPr>
          <w:sz w:val="24"/>
          <w:szCs w:val="24"/>
        </w:rPr>
        <w:sym w:font="Symbol" w:char="F0B7"/>
      </w:r>
      <w:r w:rsidRPr="00C62891">
        <w:rPr>
          <w:sz w:val="24"/>
          <w:szCs w:val="24"/>
        </w:rPr>
        <w:t xml:space="preserve"> Ak sa ochorenie COVID-19 potvrdí u jedného dieťaťa, odporúčame prerušiť vyučovanie v triede daného dieťaťa a vylúčiť z vyučovacieho procesu jeho úzke kontakty. Dieťa ďalej postupuje podľa usmernenia všeobecného lekára, prípadne RÚVZ, škola postupuje podľa usmernenia v tomto materiály, prípadne podľa miestne príslušného RÚVZ. V škole sa uskutoční dezinfekcia podľa aktuálne platného usmernenia hlavného hygienika. </w:t>
      </w:r>
    </w:p>
    <w:p w:rsidR="002D2BAD" w:rsidRDefault="002D2BAD" w:rsidP="002D2BAD">
      <w:pPr>
        <w:spacing w:line="360" w:lineRule="auto"/>
        <w:jc w:val="both"/>
        <w:rPr>
          <w:sz w:val="24"/>
          <w:szCs w:val="24"/>
        </w:rPr>
      </w:pPr>
      <w:r w:rsidRPr="00C62891">
        <w:rPr>
          <w:sz w:val="24"/>
          <w:szCs w:val="24"/>
        </w:rPr>
        <w:lastRenderedPageBreak/>
        <w:sym w:font="Symbol" w:char="F0B7"/>
      </w:r>
      <w:r w:rsidRPr="00C62891">
        <w:rPr>
          <w:sz w:val="24"/>
          <w:szCs w:val="24"/>
        </w:rPr>
        <w:t xml:space="preserve"> Ak sa u niektorého z osôb vylúčených zo školského procesu objavia počas doby domácej izolácie príznaky na COVID-19, dotyčného manažuje príslušný lekár všeobecnej starostlivosti alebo miestne príslušné RÚVZ. Ak sa počas doby izolácie potvrdí ochorenie na COVID-19 u ďalšieho dieťaťa, škola postupuje podľa červenej fázy tohto dokumentu.</w:t>
      </w:r>
    </w:p>
    <w:p w:rsidR="002D2BAD" w:rsidRPr="00C62891" w:rsidRDefault="002D2BAD" w:rsidP="002D2BAD">
      <w:pPr>
        <w:spacing w:line="360" w:lineRule="auto"/>
        <w:jc w:val="both"/>
        <w:rPr>
          <w:b/>
          <w:i/>
          <w:sz w:val="24"/>
          <w:szCs w:val="24"/>
        </w:rPr>
      </w:pPr>
      <w:r w:rsidRPr="00C62891">
        <w:rPr>
          <w:sz w:val="24"/>
          <w:szCs w:val="24"/>
        </w:rPr>
        <w:t xml:space="preserve"> </w:t>
      </w:r>
      <w:r w:rsidRPr="00C62891">
        <w:rPr>
          <w:b/>
          <w:i/>
          <w:sz w:val="24"/>
          <w:szCs w:val="24"/>
        </w:rPr>
        <w:t xml:space="preserve">V prípade potvrdeného pedagogického alebo odborného zamestnanca </w:t>
      </w:r>
    </w:p>
    <w:p w:rsidR="002D2BAD" w:rsidRDefault="002D2BAD" w:rsidP="002D2BAD">
      <w:pPr>
        <w:spacing w:line="360" w:lineRule="auto"/>
        <w:jc w:val="both"/>
        <w:rPr>
          <w:sz w:val="24"/>
          <w:szCs w:val="24"/>
        </w:rPr>
      </w:pPr>
      <w:r w:rsidRPr="00C62891">
        <w:rPr>
          <w:sz w:val="24"/>
          <w:szCs w:val="24"/>
        </w:rPr>
        <w:sym w:font="Symbol" w:char="F0B7"/>
      </w:r>
      <w:r w:rsidRPr="00C62891">
        <w:rPr>
          <w:sz w:val="24"/>
          <w:szCs w:val="24"/>
        </w:rPr>
        <w:t xml:space="preserve"> Vylúčiť zo školského procesu osoby v úzkom kontakte daného zamestnanca. Zamestnanec postupuje podľa usmernenia všeobecného lekára, prípadne RÚVZ, škola postupuje podľa usmernenia miestne príslušného RÚVZ. V škole sa uskutoční dezinfekcia podľa aktuálne platného usmernenia hlavného hygienika. </w:t>
      </w:r>
    </w:p>
    <w:p w:rsidR="002D2BAD" w:rsidRDefault="002D2BAD" w:rsidP="002D2BAD">
      <w:pPr>
        <w:spacing w:line="360" w:lineRule="auto"/>
        <w:jc w:val="both"/>
        <w:rPr>
          <w:sz w:val="24"/>
          <w:szCs w:val="24"/>
        </w:rPr>
      </w:pPr>
      <w:r w:rsidRPr="00C62891">
        <w:rPr>
          <w:sz w:val="24"/>
          <w:szCs w:val="24"/>
        </w:rPr>
        <w:sym w:font="Symbol" w:char="F0B7"/>
      </w:r>
      <w:r w:rsidRPr="00C62891">
        <w:rPr>
          <w:sz w:val="24"/>
          <w:szCs w:val="24"/>
        </w:rPr>
        <w:t xml:space="preserve"> Ak sa u nejakého z priamych kontaktov zamestnancov objavia počas doby zatvorenia školy príznaky na COVID-19, dotyčného manažuje príslušný lekár všeobecnej starostlivosti alebo RÚVZ. Ak sa počas doby izolácie potvrdí ochorenie na COVID-19 u ďalšieho zamestnanca, škola postupuje podľa červenej fázy tohto dokumentu. </w:t>
      </w:r>
    </w:p>
    <w:p w:rsidR="002D2BAD" w:rsidRDefault="002D2BAD" w:rsidP="002D2BAD">
      <w:pPr>
        <w:spacing w:line="360" w:lineRule="auto"/>
        <w:jc w:val="both"/>
        <w:rPr>
          <w:sz w:val="24"/>
          <w:szCs w:val="24"/>
        </w:rPr>
      </w:pPr>
      <w:r w:rsidRPr="00C62891">
        <w:rPr>
          <w:b/>
          <w:i/>
          <w:sz w:val="24"/>
          <w:szCs w:val="24"/>
        </w:rPr>
        <w:t>V prípade potvrdeného nepedagogického pracovníka</w:t>
      </w:r>
      <w:r w:rsidRPr="00C62891">
        <w:rPr>
          <w:sz w:val="24"/>
          <w:szCs w:val="24"/>
        </w:rPr>
        <w:t xml:space="preserve"> </w:t>
      </w:r>
    </w:p>
    <w:p w:rsidR="002D2BAD" w:rsidRDefault="002D2BAD" w:rsidP="002D2BAD">
      <w:pPr>
        <w:spacing w:line="360" w:lineRule="auto"/>
        <w:jc w:val="both"/>
        <w:rPr>
          <w:sz w:val="24"/>
          <w:szCs w:val="24"/>
        </w:rPr>
      </w:pPr>
      <w:r w:rsidRPr="00C62891">
        <w:rPr>
          <w:sz w:val="24"/>
          <w:szCs w:val="24"/>
        </w:rPr>
        <w:sym w:font="Symbol" w:char="F0B7"/>
      </w:r>
      <w:r w:rsidRPr="00C62891">
        <w:rPr>
          <w:sz w:val="24"/>
          <w:szCs w:val="24"/>
        </w:rPr>
        <w:t xml:space="preserve"> Vylúčiť zo školského procesu osoby v úzkom kontakte daného zamestnanca. Zamestnanec postupuje podľa usmernenia všeobecného lekára, škola podľa miestne príslušného RÚVZ. V škole sa uskutoční dezinfekcia podľa aktuálne platného usmernenia hlavného hygienika.</w:t>
      </w:r>
    </w:p>
    <w:p w:rsidR="002D2BAD" w:rsidRDefault="002D2BAD" w:rsidP="002D2BAD">
      <w:pPr>
        <w:spacing w:line="360" w:lineRule="auto"/>
        <w:jc w:val="both"/>
        <w:rPr>
          <w:sz w:val="24"/>
          <w:szCs w:val="24"/>
        </w:rPr>
      </w:pPr>
      <w:r w:rsidRPr="00C62891">
        <w:rPr>
          <w:sz w:val="24"/>
          <w:szCs w:val="24"/>
        </w:rPr>
        <w:t xml:space="preserve"> </w:t>
      </w:r>
      <w:r w:rsidRPr="00C62891">
        <w:rPr>
          <w:sz w:val="24"/>
          <w:szCs w:val="24"/>
        </w:rPr>
        <w:sym w:font="Symbol" w:char="F0B7"/>
      </w:r>
      <w:r w:rsidRPr="00C62891">
        <w:rPr>
          <w:sz w:val="24"/>
          <w:szCs w:val="24"/>
        </w:rPr>
        <w:t xml:space="preserve"> Ak sa u nejakého z priamych kontaktov zamestnancov objavia počas doby zatvorenia školy príznaky na COVID-19, dotyčného manažuje príslušný lekár všeobecnej starostlivosti alebo RÚVZ. Ak sa počas doby izolácie potvrdí ochorenie na COVID-19 u ďalšieho zamestnanca, škola postupuje podľa červenej fázy tohto dokumentu.</w:t>
      </w:r>
    </w:p>
    <w:p w:rsidR="002D2BAD" w:rsidRPr="00C62891" w:rsidRDefault="002D2BAD" w:rsidP="002D2BAD">
      <w:pPr>
        <w:spacing w:line="360" w:lineRule="auto"/>
        <w:jc w:val="both"/>
        <w:rPr>
          <w:b/>
          <w:i/>
          <w:sz w:val="24"/>
          <w:szCs w:val="24"/>
        </w:rPr>
      </w:pPr>
      <w:r w:rsidRPr="00C62891">
        <w:rPr>
          <w:sz w:val="24"/>
          <w:szCs w:val="24"/>
        </w:rPr>
        <w:t xml:space="preserve"> </w:t>
      </w:r>
      <w:r w:rsidRPr="00C62891">
        <w:rPr>
          <w:b/>
          <w:i/>
          <w:sz w:val="24"/>
          <w:szCs w:val="24"/>
        </w:rPr>
        <w:t xml:space="preserve">V prípade potvrdeného zákonného zástupcu alebo osoby v úzkom kontakte so žiakom alebo pracovníkom </w:t>
      </w:r>
    </w:p>
    <w:p w:rsidR="002D2BAD" w:rsidRPr="00B23EB4" w:rsidRDefault="002D2BAD" w:rsidP="002D2BAD">
      <w:pPr>
        <w:spacing w:line="360" w:lineRule="auto"/>
        <w:jc w:val="both"/>
        <w:rPr>
          <w:sz w:val="24"/>
          <w:szCs w:val="24"/>
        </w:rPr>
      </w:pPr>
      <w:r w:rsidRPr="00C62891">
        <w:rPr>
          <w:sz w:val="24"/>
          <w:szCs w:val="24"/>
        </w:rPr>
        <w:sym w:font="Symbol" w:char="F0B7"/>
      </w:r>
      <w:r w:rsidRPr="00C62891">
        <w:rPr>
          <w:sz w:val="24"/>
          <w:szCs w:val="24"/>
        </w:rPr>
        <w:t xml:space="preserve"> Žiak alebo pracovník sa stáva úzkym kontaktom a postupuje sa podľa opatrení zelenej fázy tohto dokumentu. </w:t>
      </w:r>
    </w:p>
    <w:p w:rsidR="002D2BAD" w:rsidRPr="00C62891" w:rsidRDefault="002D2BAD" w:rsidP="002D2BAD">
      <w:pPr>
        <w:spacing w:line="360" w:lineRule="auto"/>
        <w:jc w:val="both"/>
        <w:rPr>
          <w:b/>
          <w:i/>
          <w:sz w:val="24"/>
          <w:szCs w:val="24"/>
        </w:rPr>
      </w:pPr>
      <w:r w:rsidRPr="00C62891">
        <w:rPr>
          <w:b/>
          <w:i/>
          <w:sz w:val="24"/>
          <w:szCs w:val="24"/>
        </w:rPr>
        <w:t xml:space="preserve">Organizácia </w:t>
      </w:r>
      <w:proofErr w:type="spellStart"/>
      <w:r w:rsidRPr="00C62891">
        <w:rPr>
          <w:b/>
          <w:i/>
          <w:sz w:val="24"/>
          <w:szCs w:val="24"/>
        </w:rPr>
        <w:t>výchovno</w:t>
      </w:r>
      <w:proofErr w:type="spellEnd"/>
      <w:r w:rsidRPr="00C62891">
        <w:rPr>
          <w:b/>
          <w:i/>
          <w:sz w:val="24"/>
          <w:szCs w:val="24"/>
        </w:rPr>
        <w:t xml:space="preserve"> – vzdelávacieho procesu </w:t>
      </w:r>
    </w:p>
    <w:p w:rsidR="002D2BAD" w:rsidRPr="00C62891" w:rsidRDefault="002D2BAD" w:rsidP="002D2BAD">
      <w:pPr>
        <w:spacing w:line="360" w:lineRule="auto"/>
        <w:jc w:val="both"/>
        <w:rPr>
          <w:sz w:val="24"/>
          <w:szCs w:val="24"/>
        </w:rPr>
      </w:pPr>
      <w:r w:rsidRPr="00C62891">
        <w:rPr>
          <w:sz w:val="24"/>
          <w:szCs w:val="24"/>
        </w:rPr>
        <w:lastRenderedPageBreak/>
        <w:sym w:font="Symbol" w:char="F0B7"/>
      </w:r>
      <w:r w:rsidRPr="00C62891">
        <w:rPr>
          <w:sz w:val="24"/>
          <w:szCs w:val="24"/>
        </w:rPr>
        <w:t xml:space="preserve"> Až do prechodu do červenej fázy prebieha okrem vyššie uvedených tried organizácia </w:t>
      </w:r>
      <w:proofErr w:type="spellStart"/>
      <w:r w:rsidRPr="00C62891">
        <w:rPr>
          <w:sz w:val="24"/>
          <w:szCs w:val="24"/>
        </w:rPr>
        <w:t>výchovno</w:t>
      </w:r>
      <w:proofErr w:type="spellEnd"/>
      <w:r w:rsidRPr="00C62891">
        <w:rPr>
          <w:sz w:val="24"/>
          <w:szCs w:val="24"/>
        </w:rPr>
        <w:t xml:space="preserve"> - vzdelávacieho procesu štandardným spôsobom resp. spôsobom, aký umožňuje personálne zabezpečenie školy.</w:t>
      </w:r>
    </w:p>
    <w:p w:rsidR="002D2BAD" w:rsidRDefault="002D2BAD" w:rsidP="002D2BAD">
      <w:pPr>
        <w:spacing w:line="360" w:lineRule="auto"/>
        <w:jc w:val="both"/>
        <w:rPr>
          <w:color w:val="FF0000"/>
        </w:rPr>
      </w:pPr>
      <w:r w:rsidRPr="002D2BAD">
        <w:rPr>
          <w:b/>
          <w:i/>
          <w:color w:val="FF0000"/>
          <w:sz w:val="24"/>
          <w:szCs w:val="24"/>
        </w:rPr>
        <w:t>Červená fáza</w:t>
      </w:r>
      <w:r w:rsidRPr="002D2BAD">
        <w:rPr>
          <w:color w:val="FF0000"/>
        </w:rPr>
        <w:t xml:space="preserve"> </w:t>
      </w:r>
    </w:p>
    <w:p w:rsidR="00D32BD4" w:rsidRDefault="002D2BAD" w:rsidP="002D2BAD">
      <w:pPr>
        <w:spacing w:line="360" w:lineRule="auto"/>
        <w:jc w:val="both"/>
      </w:pPr>
      <w:r>
        <w:t xml:space="preserve">Červená fáza nastáva pri viacerých potvrdených pozitívnych prípadoch medzi deťmi, alebo pracovníkmi, jedná sa o epidemický výskyt (priama súvislosť </w:t>
      </w:r>
      <w:proofErr w:type="spellStart"/>
      <w:r>
        <w:t>pozitivity</w:t>
      </w:r>
      <w:proofErr w:type="spellEnd"/>
      <w:r>
        <w:t xml:space="preserve"> s pozitívnymi žiakmi a pracovníkmi) a po nariadení ÚVZ SR. Nad rámec opatrení zelenej a oranžovej fázy, platia nasledovné:</w:t>
      </w:r>
    </w:p>
    <w:p w:rsidR="00D32BD4" w:rsidRDefault="002D2BAD" w:rsidP="002D2BAD">
      <w:pPr>
        <w:spacing w:line="360" w:lineRule="auto"/>
        <w:jc w:val="both"/>
      </w:pPr>
      <w:r>
        <w:t xml:space="preserve"> V prípade potvrdeného ochorenia u detí jednej triedy: </w:t>
      </w:r>
    </w:p>
    <w:p w:rsidR="00D32BD4" w:rsidRDefault="002D2BAD" w:rsidP="002D2BAD">
      <w:pPr>
        <w:spacing w:line="360" w:lineRule="auto"/>
        <w:jc w:val="both"/>
      </w:pPr>
      <w:r>
        <w:sym w:font="Symbol" w:char="F0B7"/>
      </w:r>
      <w:r>
        <w:t xml:space="preserve"> Ak sa ochorenie COVID-19 potvrdí u dvoch a viacej </w:t>
      </w:r>
      <w:r w:rsidR="00D32BD4">
        <w:t xml:space="preserve">detí prevádzka materskej školy je </w:t>
      </w:r>
      <w:proofErr w:type="spellStart"/>
      <w:r w:rsidR="00D32BD4">
        <w:t>prerušená.</w:t>
      </w:r>
      <w:r>
        <w:t>Deti</w:t>
      </w:r>
      <w:proofErr w:type="spellEnd"/>
      <w:r>
        <w:t xml:space="preserve"> postupujú podľa usmernenia všeobecného lekára, resp. RÚVZ, škola podľa miestne príslušného RÚVZ. V škole sa uskutoční dezinfekcia podľa aktuálne platného usmernenia hlavného hygienika.</w:t>
      </w:r>
    </w:p>
    <w:p w:rsidR="00D32BD4" w:rsidRDefault="002D2BAD" w:rsidP="002D2BAD">
      <w:pPr>
        <w:spacing w:line="360" w:lineRule="auto"/>
        <w:jc w:val="both"/>
      </w:pPr>
      <w:r>
        <w:t xml:space="preserve"> </w:t>
      </w:r>
      <w:r>
        <w:sym w:font="Symbol" w:char="F0B7"/>
      </w:r>
      <w:r>
        <w:t xml:space="preserve"> Ak sa u niektorého z osôb vylúčených zo školského procesu objavia počas doby zatvorenia triedy príznaky postupuje podľa usmernenia miestne príslušného RÚVZ. </w:t>
      </w:r>
    </w:p>
    <w:p w:rsidR="00D32BD4" w:rsidRDefault="002D2BAD" w:rsidP="002D2BAD">
      <w:pPr>
        <w:spacing w:line="360" w:lineRule="auto"/>
        <w:jc w:val="both"/>
      </w:pPr>
      <w:r>
        <w:t>V škole sa uskutoční dezinfekcia podľa aktuálne platného usmernenia hlavného hygienik</w:t>
      </w:r>
      <w:r w:rsidR="00D32BD4">
        <w:t>a</w:t>
      </w:r>
      <w:r>
        <w:t xml:space="preserve">, </w:t>
      </w:r>
    </w:p>
    <w:p w:rsidR="00D32BD4" w:rsidRDefault="002D2BAD" w:rsidP="002D2BAD">
      <w:pPr>
        <w:spacing w:line="360" w:lineRule="auto"/>
        <w:jc w:val="both"/>
      </w:pPr>
      <w:r>
        <w:sym w:font="Symbol" w:char="F0B7"/>
      </w:r>
      <w:r>
        <w:t xml:space="preserve"> ak sa u niektorého z osôb vylúčených zo školského procesu obj</w:t>
      </w:r>
      <w:r w:rsidR="00D32BD4">
        <w:t>avia počas doby zatvorenia školy</w:t>
      </w:r>
      <w:r>
        <w:t xml:space="preserve"> príznaky na COVID-19, alebo sa u neho potvrdí ochorenie postupuje podľa usmer</w:t>
      </w:r>
      <w:r w:rsidR="00D32BD4">
        <w:t>nenia príslušného RÚVZ.</w:t>
      </w:r>
    </w:p>
    <w:p w:rsidR="00D32BD4" w:rsidRDefault="002D2BAD" w:rsidP="002D2BAD">
      <w:pPr>
        <w:spacing w:line="360" w:lineRule="auto"/>
        <w:jc w:val="both"/>
      </w:pPr>
      <w:r>
        <w:t xml:space="preserve"> V prípade potvrdeného ochorenia u pedagogických alebo odborných pracovníkov : </w:t>
      </w:r>
    </w:p>
    <w:p w:rsidR="00D32BD4" w:rsidRDefault="002D2BAD" w:rsidP="002D2BAD">
      <w:pPr>
        <w:spacing w:line="360" w:lineRule="auto"/>
        <w:jc w:val="both"/>
      </w:pPr>
      <w:r>
        <w:sym w:font="Symbol" w:char="F0B7"/>
      </w:r>
      <w:r w:rsidR="00D32BD4">
        <w:t xml:space="preserve"> sa prerušuje dochádzka do materskej školy a zamestnanci ďalej postupujú podľa usmernenia príslušného všeobecného lekára, resp. RÚVZ, škola podľa miestne príslušného RÚVZ.</w:t>
      </w:r>
    </w:p>
    <w:p w:rsidR="00B23EB4" w:rsidRDefault="00B23EB4" w:rsidP="002D2BAD">
      <w:pPr>
        <w:spacing w:line="360" w:lineRule="auto"/>
        <w:jc w:val="both"/>
      </w:pPr>
    </w:p>
    <w:p w:rsidR="00B23EB4" w:rsidRDefault="00B23EB4" w:rsidP="002D2BAD">
      <w:pPr>
        <w:spacing w:line="360" w:lineRule="auto"/>
        <w:jc w:val="both"/>
      </w:pPr>
    </w:p>
    <w:p w:rsidR="00B23EB4" w:rsidRPr="00B23EB4" w:rsidRDefault="002D2BAD" w:rsidP="002D2BAD">
      <w:pPr>
        <w:spacing w:line="360" w:lineRule="auto"/>
        <w:jc w:val="both"/>
        <w:rPr>
          <w:b/>
          <w:i/>
        </w:rPr>
      </w:pPr>
      <w:r w:rsidRPr="00B23EB4">
        <w:rPr>
          <w:b/>
          <w:i/>
        </w:rPr>
        <w:t>V prípade potvrdeného ochorenia u nepedagogických pracovníkov</w:t>
      </w:r>
    </w:p>
    <w:p w:rsidR="00B23EB4" w:rsidRDefault="002D2BAD" w:rsidP="002D2BAD">
      <w:pPr>
        <w:spacing w:line="360" w:lineRule="auto"/>
        <w:jc w:val="both"/>
      </w:pPr>
      <w:r>
        <w:t xml:space="preserve"> </w:t>
      </w:r>
      <w:r>
        <w:sym w:font="Symbol" w:char="F0B7"/>
      </w:r>
      <w:r>
        <w:t xml:space="preserve"> vylúčiť zo školského procesu osoby v úzkom kontakte daného pracovníka. Zamestnanci ďalej postupujú podľa usmernenia príslušného všeobecného lekára, resp. RÚVZ, škola podľa miestne príslušného RÚVZ. V škole sa uskutoční dezinfekcia podľa aktuálne platného usmernenia hlavného hygienika.</w:t>
      </w:r>
    </w:p>
    <w:p w:rsidR="00B23EB4" w:rsidRDefault="002D2BAD" w:rsidP="002D2BAD">
      <w:pPr>
        <w:spacing w:line="360" w:lineRule="auto"/>
        <w:jc w:val="both"/>
      </w:pPr>
      <w:r>
        <w:t xml:space="preserve"> </w:t>
      </w:r>
      <w:r>
        <w:sym w:font="Symbol" w:char="F0B7"/>
      </w:r>
      <w:r>
        <w:t xml:space="preserve"> ak sa u niektorého z osôb vylúčených zo školského procesu objavia počas doby vylúčenia príznaky na COVID-19, alebo sa u neho potvrdí ochorenie, postupuje sa rovnakým spôsobom. </w:t>
      </w:r>
    </w:p>
    <w:p w:rsidR="00B23EB4" w:rsidRPr="00B23EB4" w:rsidRDefault="002D2BAD" w:rsidP="002D2BAD">
      <w:pPr>
        <w:spacing w:line="360" w:lineRule="auto"/>
        <w:jc w:val="both"/>
        <w:rPr>
          <w:b/>
          <w:i/>
        </w:rPr>
      </w:pPr>
      <w:r w:rsidRPr="00B23EB4">
        <w:rPr>
          <w:b/>
          <w:i/>
        </w:rPr>
        <w:t>Opatrenia školy kvôli prevencii nákazy COVID-19 nad rámec opatrení predchádzajúcich fáz:</w:t>
      </w:r>
    </w:p>
    <w:p w:rsidR="00B23EB4" w:rsidRDefault="002D2BAD" w:rsidP="002D2BAD">
      <w:pPr>
        <w:spacing w:line="360" w:lineRule="auto"/>
        <w:jc w:val="both"/>
      </w:pPr>
      <w:r>
        <w:lastRenderedPageBreak/>
        <w:t xml:space="preserve"> </w:t>
      </w:r>
      <w:r>
        <w:sym w:font="Symbol" w:char="F0B7"/>
      </w:r>
      <w:r>
        <w:t xml:space="preserve"> Obmedzenie vstupu sprevádzajúcich osôb do priestorov materskej školy na nevyhnutný čas, a to max. 10 min. </w:t>
      </w:r>
    </w:p>
    <w:p w:rsidR="00B23EB4" w:rsidRDefault="002D2BAD" w:rsidP="002D2BAD">
      <w:pPr>
        <w:spacing w:line="360" w:lineRule="auto"/>
        <w:jc w:val="both"/>
      </w:pPr>
      <w:r>
        <w:sym w:font="Symbol" w:char="F0B7"/>
      </w:r>
      <w:r>
        <w:t xml:space="preserve"> Dieťa sa odovzdáva pri vstupe do triedy.</w:t>
      </w:r>
    </w:p>
    <w:p w:rsidR="00B23EB4" w:rsidRDefault="002D2BAD" w:rsidP="002D2BAD">
      <w:pPr>
        <w:spacing w:line="360" w:lineRule="auto"/>
        <w:jc w:val="both"/>
      </w:pPr>
      <w:r>
        <w:t xml:space="preserve"> </w:t>
      </w:r>
      <w:r>
        <w:sym w:font="Symbol" w:char="F0B7"/>
      </w:r>
      <w:r>
        <w:t xml:space="preserve"> Materská škola v spolupráci so zriaďovateľom zabezpečí dezinfekciu rúk všetkých osôb pri vstupe do budovy, prípadne aj triedy vhodne umiestneným dezinfekčným prostriedkom.</w:t>
      </w:r>
    </w:p>
    <w:p w:rsidR="00B23EB4" w:rsidRDefault="002D2BAD" w:rsidP="002D2BAD">
      <w:pPr>
        <w:spacing w:line="360" w:lineRule="auto"/>
        <w:jc w:val="both"/>
      </w:pPr>
      <w:r>
        <w:t xml:space="preserve"> </w:t>
      </w:r>
      <w:r>
        <w:sym w:font="Symbol" w:char="F0B7"/>
      </w:r>
      <w:r>
        <w:t xml:space="preserve"> Materská škola, v spolupráci so zriaďovateľom, zabezpečí vykonávanie ranného zdravotného filtra, vrátane merania telesnej teploty </w:t>
      </w:r>
    </w:p>
    <w:p w:rsidR="00B23EB4" w:rsidRDefault="002D2BAD" w:rsidP="002D2BAD">
      <w:pPr>
        <w:spacing w:line="360" w:lineRule="auto"/>
        <w:jc w:val="both"/>
      </w:pPr>
      <w:r>
        <w:sym w:font="Symbol" w:char="F0B7"/>
      </w:r>
      <w:r>
        <w:t xml:space="preserve"> Nepedagogický zamestnanec školy nosí rúško alebo ochranný štít tak, ako to ukladá aktuálne opatrenie Úradu verejného zdravotníctva SR. </w:t>
      </w:r>
    </w:p>
    <w:p w:rsidR="00B23EB4" w:rsidRDefault="002D2BAD" w:rsidP="002D2BAD">
      <w:pPr>
        <w:spacing w:line="360" w:lineRule="auto"/>
        <w:jc w:val="both"/>
      </w:pPr>
      <w:r>
        <w:sym w:font="Symbol" w:char="F0B7"/>
      </w:r>
      <w:r>
        <w:t xml:space="preserve"> Pedagogický zamestnanec a odborný zamestnanec (napr. asistent učiteľa alebo špeciálny pedagóg) musí mať rúško alebo ochranný štít.</w:t>
      </w:r>
    </w:p>
    <w:p w:rsidR="00B23EB4" w:rsidRDefault="002D2BAD" w:rsidP="002D2BAD">
      <w:pPr>
        <w:spacing w:line="360" w:lineRule="auto"/>
        <w:jc w:val="both"/>
      </w:pPr>
      <w:r w:rsidRPr="00B23EB4">
        <w:rPr>
          <w:b/>
          <w:i/>
        </w:rPr>
        <w:t>usmernenie počas obdobia školského roku 2020/2021 Nad rámec zelenej fázy:</w:t>
      </w:r>
      <w:r>
        <w:t xml:space="preserve"> </w:t>
      </w:r>
    </w:p>
    <w:p w:rsidR="00B23EB4" w:rsidRDefault="002D2BAD" w:rsidP="002D2BAD">
      <w:pPr>
        <w:spacing w:line="360" w:lineRule="auto"/>
        <w:jc w:val="both"/>
      </w:pPr>
      <w:r>
        <w:sym w:font="Symbol" w:char="F0B7"/>
      </w:r>
      <w:r>
        <w:t xml:space="preserve"> Pri vstupe do materskej školy sa vykonáva ranný filter </w:t>
      </w:r>
    </w:p>
    <w:p w:rsidR="00B23EB4" w:rsidRDefault="002D2BAD" w:rsidP="002D2BAD">
      <w:pPr>
        <w:spacing w:line="360" w:lineRule="auto"/>
        <w:jc w:val="both"/>
      </w:pPr>
      <w:r>
        <w:sym w:font="Symbol" w:char="F0B7"/>
      </w:r>
      <w:r>
        <w:t xml:space="preserve"> Deti majú odporúčané nosiť rúška, ostatní povinne nosia rúško (ochranný štít) všade vo vnútorných priestoroch materskej školy, vrátane svojej triedy v interných priestoroch školy. </w:t>
      </w:r>
    </w:p>
    <w:p w:rsidR="00B23EB4" w:rsidRDefault="002D2BAD" w:rsidP="002D2BAD">
      <w:pPr>
        <w:spacing w:line="360" w:lineRule="auto"/>
        <w:jc w:val="both"/>
      </w:pPr>
      <w:r>
        <w:sym w:font="Symbol" w:char="F0B7"/>
      </w:r>
      <w:r>
        <w:t xml:space="preserve"> Nepedagogický zamestnanec školy nosí rúško alebo ochranný štít v súlade s aktuálnymi opatreniami ÚVZ SR. Pedagogický zamestnanec a odborný zamestnanec (napr. asistent učiteľa alebo špeciálny pedagóg) nosí rúško alebo ochranný štít.</w:t>
      </w:r>
    </w:p>
    <w:p w:rsidR="00B23EB4" w:rsidRDefault="002D2BAD" w:rsidP="002D2BAD">
      <w:pPr>
        <w:spacing w:line="360" w:lineRule="auto"/>
        <w:jc w:val="both"/>
      </w:pPr>
      <w:r>
        <w:t xml:space="preserve"> </w:t>
      </w:r>
      <w:r>
        <w:sym w:font="Symbol" w:char="F0B7"/>
      </w:r>
      <w:r>
        <w:t xml:space="preserve"> Odporúčame organizovať aktivity tak, aby bolo možné časť dňa tráviť vonku či už v areáli materskej školy, alebo mimo neho podľa podmienok materskej školy.</w:t>
      </w:r>
    </w:p>
    <w:p w:rsidR="00B23EB4" w:rsidRDefault="002D2BAD" w:rsidP="002D2BAD">
      <w:pPr>
        <w:spacing w:line="360" w:lineRule="auto"/>
        <w:jc w:val="both"/>
      </w:pPr>
      <w:r>
        <w:sym w:font="Symbol" w:char="F0B7"/>
      </w:r>
      <w:r>
        <w:t xml:space="preserve"> Upratovanie a dezinfekcia toaliet prebieha minimálne 3x denne a podľa potreby. </w:t>
      </w:r>
    </w:p>
    <w:p w:rsidR="00B23EB4" w:rsidRDefault="002D2BAD" w:rsidP="002D2BAD">
      <w:pPr>
        <w:spacing w:line="360" w:lineRule="auto"/>
        <w:jc w:val="both"/>
      </w:pPr>
      <w:r>
        <w:sym w:font="Symbol" w:char="F0B7"/>
      </w:r>
      <w:r>
        <w:t xml:space="preserve"> Dôkladné čistenie všetkých miestností, v ktorých sa deti, pedagogickí zamestnanci a odborní zamestnanci a ďalší zamestnanci školy nachádzajú, sa musí vykonávať najmenej raz denne.</w:t>
      </w:r>
    </w:p>
    <w:p w:rsidR="00B23EB4" w:rsidRDefault="002D2BAD" w:rsidP="002D2BAD">
      <w:pPr>
        <w:spacing w:line="360" w:lineRule="auto"/>
        <w:jc w:val="both"/>
      </w:pPr>
      <w:r>
        <w:t xml:space="preserve"> </w:t>
      </w:r>
      <w:r>
        <w:sym w:font="Symbol" w:char="F0B7"/>
      </w:r>
      <w:r>
        <w:t xml:space="preserve"> Dezinfekcia dotykových plôch, ostatných povrchov alebo predmetov, ktoré používa zvlášť veľký počet ľudí, musí byť vykonávaná minimálne 2x denne a podľa potreby (napr. kľučky dverí).</w:t>
      </w:r>
    </w:p>
    <w:p w:rsidR="002D2BAD" w:rsidRDefault="002D2BAD" w:rsidP="002D2BAD">
      <w:pPr>
        <w:spacing w:line="360" w:lineRule="auto"/>
        <w:jc w:val="both"/>
        <w:rPr>
          <w:sz w:val="24"/>
          <w:szCs w:val="24"/>
        </w:rPr>
      </w:pPr>
      <w:r>
        <w:t xml:space="preserve"> Predmetný manuál je platný a účinný po dobu, kým nebude zverejnená jeho aktualizácia na webovom sídle Ministerstva školstva, vedy, výskumu a športu SR.</w:t>
      </w:r>
    </w:p>
    <w:p w:rsidR="002D2BAD" w:rsidRPr="00C62891" w:rsidRDefault="002D2BAD" w:rsidP="002D2BAD">
      <w:pPr>
        <w:spacing w:line="360" w:lineRule="auto"/>
        <w:jc w:val="both"/>
        <w:rPr>
          <w:sz w:val="24"/>
          <w:szCs w:val="24"/>
        </w:rPr>
      </w:pPr>
    </w:p>
    <w:p w:rsidR="002D2BAD" w:rsidRDefault="002D2BAD" w:rsidP="002D2BAD">
      <w:pPr>
        <w:jc w:val="both"/>
        <w:rPr>
          <w:sz w:val="24"/>
          <w:szCs w:val="24"/>
        </w:rPr>
      </w:pPr>
      <w:r w:rsidRPr="00C0434E">
        <w:rPr>
          <w:sz w:val="24"/>
          <w:szCs w:val="24"/>
        </w:rPr>
        <w:lastRenderedPageBreak/>
        <w:t>V</w:t>
      </w:r>
      <w:r>
        <w:rPr>
          <w:sz w:val="24"/>
          <w:szCs w:val="24"/>
        </w:rPr>
        <w:t xml:space="preserve"> Ovčiarsku, </w:t>
      </w:r>
      <w:r w:rsidR="00B23EB4">
        <w:rPr>
          <w:sz w:val="24"/>
          <w:szCs w:val="24"/>
        </w:rPr>
        <w:t>1.10</w:t>
      </w:r>
      <w:r>
        <w:rPr>
          <w:sz w:val="24"/>
          <w:szCs w:val="24"/>
        </w:rPr>
        <w:t>.2020</w:t>
      </w:r>
    </w:p>
    <w:p w:rsidR="002D2BAD" w:rsidRDefault="002D2BAD" w:rsidP="002D2BAD">
      <w:pPr>
        <w:jc w:val="both"/>
        <w:rPr>
          <w:sz w:val="24"/>
          <w:szCs w:val="24"/>
        </w:rPr>
      </w:pPr>
      <w:r>
        <w:rPr>
          <w:sz w:val="24"/>
          <w:szCs w:val="24"/>
        </w:rPr>
        <w:t xml:space="preserve">Vypracovala Bc. Zuzana </w:t>
      </w:r>
      <w:proofErr w:type="spellStart"/>
      <w:r>
        <w:rPr>
          <w:sz w:val="24"/>
          <w:szCs w:val="24"/>
        </w:rPr>
        <w:t>Adamčíková</w:t>
      </w:r>
      <w:proofErr w:type="spellEnd"/>
    </w:p>
    <w:p w:rsidR="002D2BAD" w:rsidRDefault="002D2BAD" w:rsidP="002D2BAD">
      <w:pPr>
        <w:jc w:val="both"/>
        <w:rPr>
          <w:sz w:val="24"/>
          <w:szCs w:val="24"/>
        </w:rPr>
      </w:pPr>
      <w:r>
        <w:rPr>
          <w:sz w:val="24"/>
          <w:szCs w:val="24"/>
        </w:rPr>
        <w:t>Riaditeľka MŠ Ovčiarsko</w:t>
      </w:r>
    </w:p>
    <w:p w:rsidR="002D2BAD" w:rsidRDefault="002D2BAD" w:rsidP="002D2BAD">
      <w:pPr>
        <w:jc w:val="both"/>
        <w:rPr>
          <w:sz w:val="24"/>
          <w:szCs w:val="24"/>
        </w:rPr>
      </w:pPr>
    </w:p>
    <w:p w:rsidR="002D2BAD" w:rsidRDefault="002D2BAD" w:rsidP="002D2BAD"/>
    <w:p w:rsidR="0007757F" w:rsidRDefault="0007757F"/>
    <w:sectPr w:rsidR="0007757F" w:rsidSect="00582CB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E219DB"/>
    <w:multiLevelType w:val="hybridMultilevel"/>
    <w:tmpl w:val="3E20AC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7EBE1BE7"/>
    <w:multiLevelType w:val="hybridMultilevel"/>
    <w:tmpl w:val="1F32473E"/>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C90"/>
    <w:rsid w:val="0007757F"/>
    <w:rsid w:val="00145D6D"/>
    <w:rsid w:val="002D2BAD"/>
    <w:rsid w:val="00B23EB4"/>
    <w:rsid w:val="00D32BD4"/>
    <w:rsid w:val="00E66C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189C1-7ECE-46BF-B20F-F8D7FA7E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D2BA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D2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2566</Words>
  <Characters>14631</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Ovciarsko</dc:creator>
  <cp:keywords/>
  <dc:description/>
  <cp:lastModifiedBy>MS Ovciarsko</cp:lastModifiedBy>
  <cp:revision>4</cp:revision>
  <dcterms:created xsi:type="dcterms:W3CDTF">2020-10-05T10:21:00Z</dcterms:created>
  <dcterms:modified xsi:type="dcterms:W3CDTF">2020-10-13T10:30:00Z</dcterms:modified>
</cp:coreProperties>
</file>